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CEE" w:rsidRDefault="00305CEE" w:rsidP="00305CEE">
      <w:pPr>
        <w:pStyle w:val="docdata"/>
        <w:spacing w:before="0" w:beforeAutospacing="0" w:after="0" w:afterAutospacing="0"/>
        <w:jc w:val="center"/>
      </w:pPr>
      <w:proofErr w:type="gramStart"/>
      <w:r>
        <w:rPr>
          <w:color w:val="000000"/>
          <w:sz w:val="28"/>
          <w:szCs w:val="28"/>
        </w:rPr>
        <w:t>АДМИНИСТРАЦИЯ  МАЛОКИЛЬМЕЗСКОГО</w:t>
      </w:r>
      <w:proofErr w:type="gramEnd"/>
      <w:r>
        <w:rPr>
          <w:color w:val="000000"/>
          <w:sz w:val="28"/>
          <w:szCs w:val="28"/>
        </w:rPr>
        <w:t xml:space="preserve"> СЕЛЬСКОГО ПОСЕЛЕНИЯ КИЛЬМЕЗСКОГО РАЙОНА</w:t>
      </w:r>
    </w:p>
    <w:p w:rsidR="00305CEE" w:rsidRDefault="00305CEE" w:rsidP="00305CEE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КИРОВСКОЙ ОБЛАСТИ</w:t>
      </w:r>
    </w:p>
    <w:p w:rsidR="00305CEE" w:rsidRDefault="00305CEE" w:rsidP="00305CEE">
      <w:pPr>
        <w:pStyle w:val="a3"/>
        <w:spacing w:before="0" w:beforeAutospacing="0" w:after="0" w:afterAutospacing="0"/>
        <w:jc w:val="center"/>
      </w:pPr>
      <w:r>
        <w:t> </w:t>
      </w:r>
    </w:p>
    <w:p w:rsidR="00305CEE" w:rsidRDefault="00305CEE" w:rsidP="00305CEE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305CEE" w:rsidRDefault="00305CEE" w:rsidP="00305CEE">
      <w:pPr>
        <w:pStyle w:val="a3"/>
        <w:spacing w:before="0" w:beforeAutospacing="0" w:after="0" w:afterAutospacing="0"/>
      </w:pPr>
      <w:r>
        <w:t> </w:t>
      </w:r>
    </w:p>
    <w:p w:rsidR="00305CEE" w:rsidRDefault="00ED3453" w:rsidP="00305CEE">
      <w:pPr>
        <w:pStyle w:val="a3"/>
        <w:tabs>
          <w:tab w:val="left" w:pos="8311"/>
        </w:tabs>
        <w:spacing w:before="0" w:beforeAutospacing="0" w:after="0" w:afterAutospacing="0"/>
      </w:pPr>
      <w:r>
        <w:rPr>
          <w:color w:val="000000"/>
          <w:sz w:val="28"/>
          <w:szCs w:val="28"/>
        </w:rPr>
        <w:t>28</w:t>
      </w:r>
      <w:r w:rsidR="00E9770C">
        <w:rPr>
          <w:color w:val="000000"/>
          <w:sz w:val="28"/>
          <w:szCs w:val="28"/>
        </w:rPr>
        <w:t>.07.2025</w:t>
      </w:r>
      <w:r w:rsidR="00A934A4">
        <w:rPr>
          <w:color w:val="000000"/>
          <w:sz w:val="28"/>
          <w:szCs w:val="28"/>
        </w:rPr>
        <w:t xml:space="preserve">                                                                              </w:t>
      </w:r>
      <w:r w:rsidR="00BE7F8F">
        <w:rPr>
          <w:color w:val="000000"/>
          <w:sz w:val="28"/>
          <w:szCs w:val="28"/>
        </w:rPr>
        <w:t xml:space="preserve">                            №</w:t>
      </w:r>
      <w:r w:rsidR="00E9770C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2</w:t>
      </w:r>
    </w:p>
    <w:p w:rsidR="00305CEE" w:rsidRDefault="00305CEE" w:rsidP="00305CEE">
      <w:pPr>
        <w:pStyle w:val="a3"/>
        <w:spacing w:before="0" w:beforeAutospacing="0" w:after="0" w:afterAutospacing="0"/>
        <w:jc w:val="center"/>
      </w:pPr>
      <w:r>
        <w:t> </w:t>
      </w:r>
    </w:p>
    <w:p w:rsidR="00305CEE" w:rsidRDefault="00305CEE" w:rsidP="00305CEE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д. Малая Кильмезь</w:t>
      </w:r>
    </w:p>
    <w:p w:rsidR="00305CEE" w:rsidRDefault="00305CEE" w:rsidP="00305CEE">
      <w:pPr>
        <w:pStyle w:val="a3"/>
        <w:spacing w:before="0" w:beforeAutospacing="0" w:after="0" w:afterAutospacing="0"/>
        <w:jc w:val="center"/>
      </w:pPr>
      <w:r>
        <w:t> </w:t>
      </w:r>
    </w:p>
    <w:p w:rsidR="00305CEE" w:rsidRDefault="00305CEE" w:rsidP="00305CEE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О</w:t>
      </w:r>
      <w:r w:rsidR="008441CD">
        <w:rPr>
          <w:b/>
          <w:bCs/>
          <w:color w:val="000000"/>
          <w:sz w:val="28"/>
          <w:szCs w:val="28"/>
        </w:rPr>
        <w:t xml:space="preserve"> присвоении</w:t>
      </w:r>
      <w:r>
        <w:rPr>
          <w:b/>
          <w:bCs/>
          <w:color w:val="000000"/>
          <w:sz w:val="28"/>
          <w:szCs w:val="28"/>
        </w:rPr>
        <w:t xml:space="preserve"> </w:t>
      </w:r>
      <w:r w:rsidR="00586DAA">
        <w:rPr>
          <w:b/>
          <w:bCs/>
          <w:color w:val="000000"/>
          <w:sz w:val="28"/>
          <w:szCs w:val="28"/>
        </w:rPr>
        <w:t xml:space="preserve">адреса </w:t>
      </w:r>
      <w:r w:rsidR="00E5271A">
        <w:rPr>
          <w:b/>
          <w:bCs/>
          <w:color w:val="000000"/>
          <w:sz w:val="28"/>
          <w:szCs w:val="28"/>
        </w:rPr>
        <w:t>земельному участку</w:t>
      </w:r>
    </w:p>
    <w:p w:rsidR="00305CEE" w:rsidRDefault="00305CEE" w:rsidP="00305CEE">
      <w:pPr>
        <w:pStyle w:val="a3"/>
        <w:spacing w:before="0" w:beforeAutospacing="0" w:after="0" w:afterAutospacing="0"/>
        <w:jc w:val="center"/>
      </w:pPr>
      <w:r>
        <w:t> </w:t>
      </w:r>
    </w:p>
    <w:p w:rsidR="00305CEE" w:rsidRDefault="00305CEE" w:rsidP="00305CEE">
      <w:pPr>
        <w:pStyle w:val="a3"/>
        <w:spacing w:before="0" w:beforeAutospacing="0" w:after="0" w:afterAutospacing="0" w:line="273" w:lineRule="auto"/>
        <w:jc w:val="both"/>
      </w:pPr>
      <w:r>
        <w:rPr>
          <w:color w:val="000000"/>
          <w:sz w:val="28"/>
          <w:szCs w:val="28"/>
        </w:rPr>
        <w:t>     В соответствии с Федеральным законом  от 28.12.2013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Постановления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Малокильмезского сельского поселения от 25.08.2015 г. № 40 «Об утверждении Правил присвоения, изменения и аннулирования адресов на территории Малокильмезского сельского поселения Кильмезского района Кировской области» администрация Малокильмезского сельского поселения ПОСТАНОВЛЯЕТ:</w:t>
      </w:r>
    </w:p>
    <w:p w:rsidR="00305CEE" w:rsidRDefault="008441CD" w:rsidP="00305CEE">
      <w:pPr>
        <w:pStyle w:val="a3"/>
        <w:numPr>
          <w:ilvl w:val="0"/>
          <w:numId w:val="1"/>
        </w:numPr>
        <w:tabs>
          <w:tab w:val="clear" w:pos="720"/>
          <w:tab w:val="left" w:pos="709"/>
        </w:tabs>
        <w:spacing w:before="120" w:beforeAutospacing="0" w:after="120" w:afterAutospacing="0" w:line="273" w:lineRule="auto"/>
        <w:jc w:val="both"/>
      </w:pPr>
      <w:r>
        <w:rPr>
          <w:sz w:val="28"/>
          <w:szCs w:val="28"/>
        </w:rPr>
        <w:t>Присвоить</w:t>
      </w:r>
      <w:r w:rsidR="00E5271A">
        <w:rPr>
          <w:sz w:val="28"/>
          <w:szCs w:val="28"/>
        </w:rPr>
        <w:t xml:space="preserve"> адрес </w:t>
      </w:r>
      <w:r w:rsidRPr="00101416">
        <w:rPr>
          <w:sz w:val="28"/>
          <w:szCs w:val="28"/>
        </w:rPr>
        <w:t>земельному участк</w:t>
      </w:r>
      <w:r>
        <w:rPr>
          <w:sz w:val="28"/>
          <w:szCs w:val="28"/>
        </w:rPr>
        <w:t>у</w:t>
      </w:r>
      <w:r w:rsidRPr="00101416">
        <w:rPr>
          <w:sz w:val="28"/>
          <w:szCs w:val="28"/>
        </w:rPr>
        <w:t xml:space="preserve"> с</w:t>
      </w:r>
      <w:r w:rsidR="00593E77">
        <w:rPr>
          <w:sz w:val="28"/>
          <w:szCs w:val="28"/>
        </w:rPr>
        <w:t xml:space="preserve"> </w:t>
      </w:r>
      <w:r w:rsidR="00B6649C">
        <w:rPr>
          <w:sz w:val="28"/>
          <w:szCs w:val="28"/>
        </w:rPr>
        <w:t xml:space="preserve">кадастровым </w:t>
      </w:r>
      <w:r w:rsidRPr="00101416">
        <w:rPr>
          <w:sz w:val="28"/>
          <w:szCs w:val="28"/>
        </w:rPr>
        <w:t xml:space="preserve">номером </w:t>
      </w:r>
      <w:r>
        <w:rPr>
          <w:sz w:val="28"/>
          <w:szCs w:val="28"/>
        </w:rPr>
        <w:t>43:11:3</w:t>
      </w:r>
      <w:r w:rsidR="00ED3453">
        <w:rPr>
          <w:sz w:val="28"/>
          <w:szCs w:val="28"/>
        </w:rPr>
        <w:t>9</w:t>
      </w:r>
      <w:r w:rsidR="002E68D5">
        <w:rPr>
          <w:sz w:val="28"/>
          <w:szCs w:val="28"/>
        </w:rPr>
        <w:t>0</w:t>
      </w:r>
      <w:r w:rsidR="00AB3867">
        <w:rPr>
          <w:sz w:val="28"/>
          <w:szCs w:val="28"/>
        </w:rPr>
        <w:t>30</w:t>
      </w:r>
      <w:r w:rsidR="00ED3453">
        <w:rPr>
          <w:sz w:val="28"/>
          <w:szCs w:val="28"/>
        </w:rPr>
        <w:t>3</w:t>
      </w:r>
      <w:r w:rsidR="00E5271A">
        <w:rPr>
          <w:sz w:val="28"/>
          <w:szCs w:val="28"/>
        </w:rPr>
        <w:t>:</w:t>
      </w:r>
      <w:r w:rsidR="00ED3453">
        <w:rPr>
          <w:sz w:val="28"/>
          <w:szCs w:val="28"/>
        </w:rPr>
        <w:t>162</w:t>
      </w:r>
      <w:r>
        <w:rPr>
          <w:sz w:val="28"/>
          <w:szCs w:val="28"/>
        </w:rPr>
        <w:t>,</w:t>
      </w:r>
      <w:r w:rsidR="00E5271A">
        <w:rPr>
          <w:sz w:val="28"/>
          <w:szCs w:val="28"/>
        </w:rPr>
        <w:t xml:space="preserve"> общей </w:t>
      </w:r>
      <w:bookmarkStart w:id="0" w:name="_GoBack"/>
      <w:bookmarkEnd w:id="0"/>
      <w:r>
        <w:rPr>
          <w:sz w:val="28"/>
          <w:szCs w:val="28"/>
        </w:rPr>
        <w:t xml:space="preserve">площадью </w:t>
      </w:r>
      <w:r w:rsidR="00ED3453">
        <w:rPr>
          <w:sz w:val="28"/>
          <w:szCs w:val="28"/>
        </w:rPr>
        <w:t>1400</w:t>
      </w:r>
      <w:r>
        <w:rPr>
          <w:sz w:val="28"/>
          <w:szCs w:val="28"/>
        </w:rPr>
        <w:t xml:space="preserve"> кв. м.</w:t>
      </w:r>
      <w:proofErr w:type="gramStart"/>
      <w:r>
        <w:rPr>
          <w:sz w:val="28"/>
          <w:szCs w:val="28"/>
        </w:rPr>
        <w:t xml:space="preserve">, </w:t>
      </w:r>
      <w:r w:rsidR="00E5271A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следующий</w:t>
      </w:r>
      <w:proofErr w:type="gramEnd"/>
      <w:r>
        <w:rPr>
          <w:sz w:val="28"/>
          <w:szCs w:val="28"/>
        </w:rPr>
        <w:t xml:space="preserve"> а</w:t>
      </w:r>
      <w:r w:rsidRPr="00101416">
        <w:rPr>
          <w:sz w:val="28"/>
          <w:szCs w:val="28"/>
        </w:rPr>
        <w:t>дрес</w:t>
      </w:r>
      <w:r w:rsidR="00305CEE">
        <w:rPr>
          <w:color w:val="000000"/>
          <w:sz w:val="28"/>
          <w:szCs w:val="28"/>
        </w:rPr>
        <w:t>: Российская Федерация, Кировская область, Кильмезский муниципальный район, Малокильмезское</w:t>
      </w:r>
      <w:r w:rsidR="00A934A4">
        <w:rPr>
          <w:color w:val="000000"/>
          <w:sz w:val="28"/>
          <w:szCs w:val="28"/>
        </w:rPr>
        <w:t xml:space="preserve"> сельское поселение</w:t>
      </w:r>
      <w:r w:rsidR="00BE7F8F">
        <w:rPr>
          <w:color w:val="000000"/>
          <w:sz w:val="28"/>
          <w:szCs w:val="28"/>
        </w:rPr>
        <w:t>,</w:t>
      </w:r>
      <w:r w:rsidR="00A934A4">
        <w:rPr>
          <w:color w:val="000000"/>
          <w:sz w:val="28"/>
          <w:szCs w:val="28"/>
        </w:rPr>
        <w:t xml:space="preserve"> </w:t>
      </w:r>
      <w:r w:rsidR="007024BA">
        <w:rPr>
          <w:color w:val="000000"/>
          <w:sz w:val="28"/>
          <w:szCs w:val="28"/>
        </w:rPr>
        <w:t>деревня</w:t>
      </w:r>
      <w:r>
        <w:rPr>
          <w:color w:val="000000"/>
          <w:sz w:val="28"/>
          <w:szCs w:val="28"/>
        </w:rPr>
        <w:t xml:space="preserve"> </w:t>
      </w:r>
      <w:r w:rsidR="00ED3453">
        <w:rPr>
          <w:color w:val="000000"/>
          <w:sz w:val="28"/>
          <w:szCs w:val="28"/>
        </w:rPr>
        <w:t>Малая</w:t>
      </w:r>
      <w:r w:rsidR="00AB3867">
        <w:rPr>
          <w:color w:val="000000"/>
          <w:sz w:val="28"/>
          <w:szCs w:val="28"/>
        </w:rPr>
        <w:t xml:space="preserve"> Кильмезь</w:t>
      </w:r>
      <w:r>
        <w:rPr>
          <w:color w:val="000000"/>
          <w:sz w:val="28"/>
          <w:szCs w:val="28"/>
        </w:rPr>
        <w:t xml:space="preserve">, улица </w:t>
      </w:r>
      <w:r w:rsidR="00ED3453">
        <w:rPr>
          <w:color w:val="000000"/>
          <w:sz w:val="28"/>
          <w:szCs w:val="28"/>
        </w:rPr>
        <w:t>Заречная</w:t>
      </w:r>
      <w:r>
        <w:rPr>
          <w:color w:val="000000"/>
          <w:sz w:val="28"/>
          <w:szCs w:val="28"/>
        </w:rPr>
        <w:t>, земельный участок</w:t>
      </w:r>
      <w:r w:rsidR="002E68D5">
        <w:rPr>
          <w:color w:val="000000"/>
          <w:sz w:val="28"/>
          <w:szCs w:val="28"/>
        </w:rPr>
        <w:t xml:space="preserve"> </w:t>
      </w:r>
      <w:r w:rsidR="00E9770C">
        <w:rPr>
          <w:color w:val="000000"/>
          <w:sz w:val="28"/>
          <w:szCs w:val="28"/>
        </w:rPr>
        <w:t>1</w:t>
      </w:r>
      <w:r w:rsidR="00B6649C" w:rsidRPr="00B6649C">
        <w:rPr>
          <w:color w:val="000000"/>
          <w:sz w:val="28"/>
          <w:szCs w:val="28"/>
        </w:rPr>
        <w:t>.</w:t>
      </w:r>
    </w:p>
    <w:p w:rsidR="00305CEE" w:rsidRPr="007024BA" w:rsidRDefault="00586DAA" w:rsidP="00305CEE">
      <w:pPr>
        <w:pStyle w:val="a3"/>
        <w:numPr>
          <w:ilvl w:val="0"/>
          <w:numId w:val="1"/>
        </w:numPr>
        <w:spacing w:before="120" w:beforeAutospacing="0" w:after="120" w:afterAutospacing="0" w:line="273" w:lineRule="auto"/>
        <w:jc w:val="both"/>
      </w:pPr>
      <w:r>
        <w:rPr>
          <w:color w:val="000000"/>
          <w:sz w:val="28"/>
          <w:szCs w:val="28"/>
        </w:rPr>
        <w:t>Контроль за</w:t>
      </w:r>
      <w:r w:rsidR="00305CEE">
        <w:rPr>
          <w:color w:val="000000"/>
          <w:sz w:val="28"/>
          <w:szCs w:val="28"/>
        </w:rPr>
        <w:t xml:space="preserve"> выполнением настоящего постановления оставляю за собой.</w:t>
      </w:r>
    </w:p>
    <w:p w:rsidR="007024BA" w:rsidRDefault="007024BA" w:rsidP="007024BA">
      <w:pPr>
        <w:pStyle w:val="a3"/>
        <w:spacing w:before="120" w:beforeAutospacing="0" w:after="120" w:afterAutospacing="0" w:line="273" w:lineRule="auto"/>
        <w:ind w:left="720"/>
        <w:jc w:val="both"/>
      </w:pPr>
    </w:p>
    <w:p w:rsidR="00305CEE" w:rsidRDefault="00305CEE" w:rsidP="00305CEE">
      <w:pPr>
        <w:pStyle w:val="a3"/>
        <w:spacing w:before="0" w:beforeAutospacing="0" w:after="0" w:afterAutospacing="0" w:line="273" w:lineRule="auto"/>
        <w:jc w:val="both"/>
      </w:pPr>
      <w:r>
        <w:t> </w:t>
      </w:r>
    </w:p>
    <w:p w:rsidR="00305CEE" w:rsidRDefault="00305CEE" w:rsidP="00305CEE">
      <w:pPr>
        <w:pStyle w:val="a3"/>
        <w:spacing w:before="0" w:beforeAutospacing="0" w:after="0" w:afterAutospacing="0" w:line="273" w:lineRule="auto"/>
        <w:jc w:val="both"/>
      </w:pPr>
      <w:r>
        <w:rPr>
          <w:color w:val="000000"/>
          <w:sz w:val="28"/>
          <w:szCs w:val="28"/>
        </w:rPr>
        <w:t xml:space="preserve">      Глава Малокильмезского </w:t>
      </w:r>
    </w:p>
    <w:p w:rsidR="00305CEE" w:rsidRDefault="007024BA" w:rsidP="00305CEE">
      <w:pPr>
        <w:pStyle w:val="a3"/>
        <w:spacing w:before="0" w:beforeAutospacing="0" w:after="0" w:afterAutospacing="0" w:line="273" w:lineRule="auto"/>
        <w:ind w:right="424"/>
        <w:jc w:val="both"/>
      </w:pPr>
      <w:r>
        <w:rPr>
          <w:color w:val="000000"/>
          <w:sz w:val="28"/>
          <w:szCs w:val="28"/>
        </w:rPr>
        <w:t xml:space="preserve">      </w:t>
      </w:r>
      <w:r w:rsidR="00305CEE">
        <w:rPr>
          <w:color w:val="000000"/>
          <w:sz w:val="28"/>
          <w:szCs w:val="28"/>
        </w:rPr>
        <w:t xml:space="preserve">сельского поселения                                                          </w:t>
      </w:r>
      <w:proofErr w:type="spellStart"/>
      <w:r w:rsidR="00BE7F8F">
        <w:rPr>
          <w:color w:val="000000"/>
          <w:sz w:val="28"/>
          <w:szCs w:val="28"/>
        </w:rPr>
        <w:t>И.Н.Асхадуллин</w:t>
      </w:r>
      <w:proofErr w:type="spellEnd"/>
    </w:p>
    <w:p w:rsidR="00305CEE" w:rsidRDefault="00305CEE" w:rsidP="00305CEE">
      <w:pPr>
        <w:pStyle w:val="a3"/>
        <w:spacing w:before="0" w:beforeAutospacing="0" w:after="0" w:afterAutospacing="0"/>
      </w:pPr>
      <w:r>
        <w:t> </w:t>
      </w:r>
    </w:p>
    <w:p w:rsidR="002744AA" w:rsidRDefault="002744AA"/>
    <w:sectPr w:rsidR="00274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40C72"/>
    <w:multiLevelType w:val="multilevel"/>
    <w:tmpl w:val="4E2C5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222"/>
    <w:rsid w:val="000D0222"/>
    <w:rsid w:val="00174F95"/>
    <w:rsid w:val="001F1D52"/>
    <w:rsid w:val="002654B6"/>
    <w:rsid w:val="002744AA"/>
    <w:rsid w:val="002E68D5"/>
    <w:rsid w:val="00305CEE"/>
    <w:rsid w:val="00586DAA"/>
    <w:rsid w:val="00593E77"/>
    <w:rsid w:val="007024BA"/>
    <w:rsid w:val="008441CD"/>
    <w:rsid w:val="00910B3C"/>
    <w:rsid w:val="00A934A4"/>
    <w:rsid w:val="00AB3867"/>
    <w:rsid w:val="00B6649C"/>
    <w:rsid w:val="00BE7F8F"/>
    <w:rsid w:val="00C53F3E"/>
    <w:rsid w:val="00E5271A"/>
    <w:rsid w:val="00E9770C"/>
    <w:rsid w:val="00ED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41246"/>
  <w15:chartTrackingRefBased/>
  <w15:docId w15:val="{62C23F69-79C0-40B3-8FB1-34D9676D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2013,bqiaagaaeyqcaaagiaiaaapgjgaabwusaaaaaaaaaaaaaaaaaaaaaaaaaaaaaaaaaaaaaaaaaaaaaaaaaaaaaaaaaaaaaaaaaaaaaaaaaaaaaaaaaaaaaaaaaaaaaaaaaaaaaaaaaaaaaaaaaaaaaaaaaaaaaaaaaaaaaaaaaaaaaaaaaaaaaaaaaaaaaaaaaaaaaaaaaaaaaaaaaaaaaaaaaaaaaaaaaaaaaaa"/>
    <w:basedOn w:val="a"/>
    <w:rsid w:val="00305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05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6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6D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5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</dc:creator>
  <cp:keywords/>
  <dc:description/>
  <cp:lastModifiedBy>Лина</cp:lastModifiedBy>
  <cp:revision>27</cp:revision>
  <cp:lastPrinted>2025-07-28T08:38:00Z</cp:lastPrinted>
  <dcterms:created xsi:type="dcterms:W3CDTF">2022-12-12T12:45:00Z</dcterms:created>
  <dcterms:modified xsi:type="dcterms:W3CDTF">2025-07-30T06:46:00Z</dcterms:modified>
</cp:coreProperties>
</file>