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25" w:rsidRDefault="00EF2B2B" w:rsidP="009D3917">
      <w:pPr>
        <w:tabs>
          <w:tab w:val="left" w:pos="297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03805">
        <w:rPr>
          <w:b/>
          <w:sz w:val="28"/>
          <w:szCs w:val="28"/>
        </w:rPr>
        <w:t>МАЛОКИЛЬМЕЗСКОГО</w:t>
      </w:r>
      <w:r>
        <w:rPr>
          <w:b/>
          <w:sz w:val="28"/>
          <w:szCs w:val="28"/>
        </w:rPr>
        <w:t xml:space="preserve"> </w:t>
      </w:r>
    </w:p>
    <w:p w:rsidR="00EF2B2B" w:rsidRDefault="00EF2B2B" w:rsidP="009D3917">
      <w:pPr>
        <w:tabs>
          <w:tab w:val="left" w:pos="297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КИЛЬМЕЗСКОГО РАЙОНА</w:t>
      </w:r>
    </w:p>
    <w:p w:rsidR="00EF2B2B" w:rsidRDefault="00EF2B2B" w:rsidP="009D391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F2B2B" w:rsidRDefault="00EF2B2B" w:rsidP="009D3917">
      <w:pPr>
        <w:contextualSpacing/>
        <w:jc w:val="center"/>
        <w:rPr>
          <w:sz w:val="32"/>
          <w:szCs w:val="32"/>
        </w:rPr>
      </w:pPr>
    </w:p>
    <w:p w:rsidR="00EF2B2B" w:rsidRDefault="00EF2B2B" w:rsidP="009D3917">
      <w:pPr>
        <w:contextualSpacing/>
        <w:jc w:val="center"/>
        <w:rPr>
          <w:sz w:val="28"/>
          <w:szCs w:val="28"/>
        </w:rPr>
      </w:pPr>
      <w:r>
        <w:rPr>
          <w:sz w:val="32"/>
          <w:szCs w:val="32"/>
        </w:rPr>
        <w:t>ПОСТАНОВЛЕНИЕ</w:t>
      </w:r>
    </w:p>
    <w:p w:rsidR="00EF2B2B" w:rsidRDefault="00EF2B2B" w:rsidP="009D3917">
      <w:pPr>
        <w:contextualSpacing/>
        <w:jc w:val="center"/>
        <w:rPr>
          <w:sz w:val="28"/>
          <w:szCs w:val="28"/>
        </w:rPr>
      </w:pPr>
    </w:p>
    <w:p w:rsidR="009D3917" w:rsidRDefault="009B4325" w:rsidP="009D391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00.00.202</w:t>
      </w:r>
      <w:r w:rsidR="00A94E46">
        <w:rPr>
          <w:sz w:val="28"/>
          <w:szCs w:val="28"/>
        </w:rPr>
        <w:t>5</w:t>
      </w:r>
      <w:r w:rsidR="00EF2B2B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</w:rPr>
        <w:t>00</w:t>
      </w:r>
    </w:p>
    <w:p w:rsidR="00EF2B2B" w:rsidRDefault="00EF2B2B" w:rsidP="009D3917">
      <w:pPr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203805">
        <w:rPr>
          <w:sz w:val="28"/>
          <w:szCs w:val="28"/>
        </w:rPr>
        <w:t>Малая</w:t>
      </w:r>
      <w:proofErr w:type="spellEnd"/>
      <w:r w:rsidR="00203805">
        <w:rPr>
          <w:sz w:val="28"/>
          <w:szCs w:val="28"/>
        </w:rPr>
        <w:t xml:space="preserve"> </w:t>
      </w:r>
      <w:proofErr w:type="spellStart"/>
      <w:r w:rsidR="00203805">
        <w:rPr>
          <w:sz w:val="28"/>
          <w:szCs w:val="28"/>
        </w:rPr>
        <w:t>Кильмезь</w:t>
      </w:r>
      <w:proofErr w:type="spellEnd"/>
    </w:p>
    <w:p w:rsidR="009D3917" w:rsidRDefault="009D3917" w:rsidP="009D3917">
      <w:pPr>
        <w:tabs>
          <w:tab w:val="left" w:pos="1200"/>
          <w:tab w:val="left" w:pos="2285"/>
        </w:tabs>
        <w:spacing w:before="331"/>
        <w:ind w:left="5"/>
        <w:contextualSpacing/>
        <w:jc w:val="center"/>
        <w:rPr>
          <w:sz w:val="28"/>
          <w:szCs w:val="28"/>
        </w:rPr>
      </w:pPr>
    </w:p>
    <w:p w:rsidR="00EF2B2B" w:rsidRDefault="00EF2B2B" w:rsidP="009D3917">
      <w:pPr>
        <w:tabs>
          <w:tab w:val="left" w:pos="9638"/>
        </w:tabs>
        <w:contextualSpacing/>
        <w:jc w:val="center"/>
      </w:pPr>
      <w:r>
        <w:rPr>
          <w:b/>
          <w:sz w:val="28"/>
          <w:szCs w:val="28"/>
        </w:rPr>
        <w:t xml:space="preserve">                  О внесении изменений </w:t>
      </w:r>
      <w:proofErr w:type="gramStart"/>
      <w:r>
        <w:rPr>
          <w:b/>
          <w:sz w:val="28"/>
          <w:szCs w:val="28"/>
        </w:rPr>
        <w:t>в  Правила</w:t>
      </w:r>
      <w:proofErr w:type="gramEnd"/>
      <w:r>
        <w:rPr>
          <w:b/>
          <w:sz w:val="28"/>
          <w:szCs w:val="28"/>
        </w:rPr>
        <w:t xml:space="preserve"> землепользования  и  застройки  муни</w:t>
      </w:r>
      <w:r w:rsidR="00203805">
        <w:rPr>
          <w:b/>
          <w:sz w:val="28"/>
          <w:szCs w:val="28"/>
        </w:rPr>
        <w:t>ципального образования Малокильмезское</w:t>
      </w:r>
      <w:r>
        <w:rPr>
          <w:b/>
          <w:sz w:val="28"/>
          <w:szCs w:val="28"/>
        </w:rPr>
        <w:t xml:space="preserve"> сельское поселение </w:t>
      </w:r>
      <w:r w:rsidR="00203805">
        <w:rPr>
          <w:b/>
          <w:sz w:val="28"/>
          <w:szCs w:val="28"/>
        </w:rPr>
        <w:t>Кильмезского</w:t>
      </w:r>
      <w:r>
        <w:rPr>
          <w:b/>
          <w:sz w:val="28"/>
          <w:szCs w:val="28"/>
        </w:rPr>
        <w:t xml:space="preserve"> района Кировской области</w:t>
      </w:r>
    </w:p>
    <w:p w:rsidR="00EF2B2B" w:rsidRDefault="00EF2B2B" w:rsidP="00EF2B2B">
      <w:pPr>
        <w:tabs>
          <w:tab w:val="left" w:pos="9638"/>
        </w:tabs>
        <w:jc w:val="center"/>
      </w:pPr>
    </w:p>
    <w:p w:rsidR="00EF2B2B" w:rsidRPr="00A94E46" w:rsidRDefault="00EF2B2B" w:rsidP="0050637B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</w:t>
      </w:r>
      <w:r w:rsidR="000843F0" w:rsidRPr="00A861DB">
        <w:rPr>
          <w:sz w:val="28"/>
          <w:szCs w:val="28"/>
        </w:rPr>
        <w:t>част</w:t>
      </w:r>
      <w:r w:rsidR="000843F0">
        <w:rPr>
          <w:sz w:val="28"/>
          <w:szCs w:val="28"/>
        </w:rPr>
        <w:t xml:space="preserve">и </w:t>
      </w:r>
      <w:r w:rsidR="000843F0" w:rsidRPr="00A861DB">
        <w:rPr>
          <w:sz w:val="28"/>
          <w:szCs w:val="28"/>
        </w:rPr>
        <w:t xml:space="preserve">2 статьи 104 Закона Кировской области </w:t>
      </w:r>
      <w:r w:rsidR="000843F0" w:rsidRPr="00C25352">
        <w:rPr>
          <w:sz w:val="28"/>
          <w:szCs w:val="28"/>
        </w:rPr>
        <w:t xml:space="preserve">от 28.09.2006 № 44-ЗО «О регулировании градостроительной деятельности в Кировской области», </w:t>
      </w:r>
      <w:r w:rsidRPr="00C25352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B23FE" w:rsidRPr="00C25352">
        <w:rPr>
          <w:color w:val="000000"/>
          <w:sz w:val="28"/>
          <w:szCs w:val="28"/>
        </w:rPr>
        <w:t>, постановлением администрации М</w:t>
      </w:r>
      <w:r w:rsidR="00203805" w:rsidRPr="00C25352">
        <w:rPr>
          <w:color w:val="000000"/>
          <w:sz w:val="28"/>
          <w:szCs w:val="28"/>
        </w:rPr>
        <w:t>алокильмезского</w:t>
      </w:r>
      <w:r w:rsidR="006B23FE" w:rsidRPr="00C25352">
        <w:rPr>
          <w:color w:val="000000"/>
          <w:sz w:val="28"/>
          <w:szCs w:val="28"/>
        </w:rPr>
        <w:t xml:space="preserve"> сельского поселения от </w:t>
      </w:r>
      <w:r w:rsidR="00C25352" w:rsidRPr="00C25352">
        <w:rPr>
          <w:color w:val="000000"/>
          <w:sz w:val="28"/>
          <w:szCs w:val="28"/>
        </w:rPr>
        <w:t xml:space="preserve">10.03.2023 </w:t>
      </w:r>
      <w:r w:rsidR="006B23FE" w:rsidRPr="00C25352">
        <w:rPr>
          <w:color w:val="000000"/>
          <w:sz w:val="28"/>
          <w:szCs w:val="28"/>
        </w:rPr>
        <w:t>№</w:t>
      </w:r>
      <w:r w:rsidR="00C25352" w:rsidRPr="00C25352">
        <w:rPr>
          <w:color w:val="000000"/>
          <w:sz w:val="28"/>
          <w:szCs w:val="28"/>
        </w:rPr>
        <w:t>26</w:t>
      </w:r>
      <w:r w:rsidR="006B23FE" w:rsidRPr="00C25352">
        <w:rPr>
          <w:color w:val="000000"/>
          <w:sz w:val="28"/>
          <w:szCs w:val="28"/>
        </w:rPr>
        <w:t xml:space="preserve"> «О разработке проекта внесения изменений в правила землепользования и застройки муниципального образования </w:t>
      </w:r>
      <w:r w:rsidR="00203805" w:rsidRPr="00C25352">
        <w:rPr>
          <w:color w:val="000000"/>
          <w:sz w:val="28"/>
          <w:szCs w:val="28"/>
        </w:rPr>
        <w:t>Малокильмезское</w:t>
      </w:r>
      <w:r w:rsidR="006B23FE" w:rsidRPr="00C25352">
        <w:rPr>
          <w:color w:val="000000"/>
          <w:sz w:val="28"/>
          <w:szCs w:val="28"/>
        </w:rPr>
        <w:t xml:space="preserve"> сельское поселение Кильмезского района Кировской области»</w:t>
      </w:r>
      <w:r w:rsidRPr="00C25352">
        <w:rPr>
          <w:color w:val="000000"/>
          <w:sz w:val="28"/>
          <w:szCs w:val="28"/>
        </w:rPr>
        <w:t xml:space="preserve"> </w:t>
      </w:r>
      <w:r w:rsidRPr="00C25352">
        <w:rPr>
          <w:sz w:val="28"/>
          <w:szCs w:val="28"/>
        </w:rPr>
        <w:t xml:space="preserve">администрация </w:t>
      </w:r>
      <w:r w:rsidR="00203805" w:rsidRPr="00C25352">
        <w:rPr>
          <w:sz w:val="28"/>
          <w:szCs w:val="28"/>
        </w:rPr>
        <w:t>Малокильмезского</w:t>
      </w:r>
      <w:r w:rsidRPr="00C25352">
        <w:rPr>
          <w:sz w:val="28"/>
          <w:szCs w:val="28"/>
        </w:rPr>
        <w:t xml:space="preserve"> </w:t>
      </w:r>
      <w:r w:rsidRPr="00A94E46">
        <w:rPr>
          <w:sz w:val="28"/>
          <w:szCs w:val="28"/>
        </w:rPr>
        <w:t>сельского поселения  ПОСТАНОВ</w:t>
      </w:r>
      <w:r w:rsidR="000843F0" w:rsidRPr="00A94E46">
        <w:rPr>
          <w:sz w:val="28"/>
          <w:szCs w:val="28"/>
        </w:rPr>
        <w:t>ЛЯЕТ</w:t>
      </w:r>
      <w:r w:rsidRPr="00A94E46">
        <w:rPr>
          <w:sz w:val="28"/>
          <w:szCs w:val="28"/>
        </w:rPr>
        <w:t>:</w:t>
      </w:r>
    </w:p>
    <w:p w:rsidR="009D3917" w:rsidRPr="00A94E46" w:rsidRDefault="0050637B" w:rsidP="009D3917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94E46">
        <w:rPr>
          <w:color w:val="000000"/>
          <w:sz w:val="28"/>
          <w:szCs w:val="28"/>
        </w:rPr>
        <w:t>Внести изменения в Правила землепользования и застройки Малокильмезского сельского поселения Кильмезского района Кировской области, утвержденные постановлением администрации Малокильмезского сельского поселения от 27.04.2021 № 30:</w:t>
      </w:r>
    </w:p>
    <w:p w:rsidR="009B4325" w:rsidRPr="00A94E46" w:rsidRDefault="009B4325" w:rsidP="009B4325">
      <w:pPr>
        <w:pStyle w:val="a6"/>
        <w:numPr>
          <w:ilvl w:val="1"/>
          <w:numId w:val="8"/>
        </w:numPr>
        <w:suppressAutoHyphens w:val="0"/>
        <w:spacing w:line="276" w:lineRule="auto"/>
        <w:ind w:left="709"/>
        <w:jc w:val="both"/>
        <w:rPr>
          <w:bCs/>
          <w:color w:val="000000" w:themeColor="text1"/>
          <w:sz w:val="28"/>
          <w:szCs w:val="28"/>
        </w:rPr>
      </w:pPr>
      <w:r w:rsidRPr="00A94E46">
        <w:rPr>
          <w:bCs/>
          <w:color w:val="000000" w:themeColor="text1"/>
          <w:sz w:val="28"/>
          <w:szCs w:val="28"/>
        </w:rPr>
        <w:t>Утвердить карту градостроительного зонирования Правил в новой редакции. Прилагается.</w:t>
      </w:r>
    </w:p>
    <w:p w:rsidR="009B4325" w:rsidRPr="00A94E46" w:rsidRDefault="00150D83" w:rsidP="00150D83">
      <w:pPr>
        <w:pStyle w:val="a6"/>
        <w:numPr>
          <w:ilvl w:val="1"/>
          <w:numId w:val="9"/>
        </w:numPr>
        <w:suppressAutoHyphens w:val="0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A94E46">
        <w:rPr>
          <w:bCs/>
          <w:color w:val="000000" w:themeColor="text1"/>
          <w:sz w:val="28"/>
          <w:szCs w:val="28"/>
        </w:rPr>
        <w:t xml:space="preserve">   </w:t>
      </w:r>
      <w:r w:rsidR="009B4325" w:rsidRPr="00A94E46">
        <w:rPr>
          <w:bCs/>
          <w:color w:val="000000" w:themeColor="text1"/>
          <w:sz w:val="28"/>
          <w:szCs w:val="28"/>
        </w:rPr>
        <w:t xml:space="preserve">Утвердить описание местоположение границ территориальных зон </w:t>
      </w:r>
      <w:r w:rsidR="00A94E46" w:rsidRPr="00A94E46">
        <w:rPr>
          <w:bCs/>
          <w:color w:val="000000" w:themeColor="text1"/>
          <w:sz w:val="28"/>
          <w:szCs w:val="28"/>
        </w:rPr>
        <w:t>Ж-1,Р-1</w:t>
      </w:r>
      <w:r w:rsidRPr="00A94E46">
        <w:rPr>
          <w:b/>
          <w:bCs/>
          <w:color w:val="000000" w:themeColor="text1"/>
          <w:sz w:val="28"/>
          <w:szCs w:val="28"/>
        </w:rPr>
        <w:t xml:space="preserve">. </w:t>
      </w:r>
      <w:r w:rsidR="009B4325" w:rsidRPr="00A94E46">
        <w:rPr>
          <w:bCs/>
          <w:color w:val="000000" w:themeColor="text1"/>
          <w:sz w:val="28"/>
          <w:szCs w:val="28"/>
        </w:rPr>
        <w:t>Прилагается.</w:t>
      </w:r>
    </w:p>
    <w:p w:rsidR="009B4325" w:rsidRPr="00A94E46" w:rsidRDefault="009B4325" w:rsidP="009B4325">
      <w:pPr>
        <w:pStyle w:val="a6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94E46">
        <w:rPr>
          <w:sz w:val="28"/>
          <w:szCs w:val="28"/>
        </w:rPr>
        <w:t xml:space="preserve">Опубликовать настоящее постановление на официальном сайте сети Интернет администрации Малокильмезского сельского поселения </w:t>
      </w:r>
      <w:r w:rsidRPr="00A94E46"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территориального планирования</w:t>
      </w:r>
      <w:r w:rsidRPr="00A94E46">
        <w:rPr>
          <w:sz w:val="28"/>
          <w:szCs w:val="28"/>
        </w:rPr>
        <w:t>.</w:t>
      </w:r>
    </w:p>
    <w:p w:rsidR="009B4325" w:rsidRPr="00A94E46" w:rsidRDefault="009B4325" w:rsidP="009B4325">
      <w:pPr>
        <w:pStyle w:val="a6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94E4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F2B2B" w:rsidRPr="00A94E46" w:rsidRDefault="00EF2B2B" w:rsidP="0050637B">
      <w:pPr>
        <w:contextualSpacing/>
        <w:jc w:val="both"/>
        <w:rPr>
          <w:sz w:val="28"/>
          <w:szCs w:val="28"/>
        </w:rPr>
      </w:pPr>
    </w:p>
    <w:p w:rsidR="00EF2B2B" w:rsidRPr="00A94E46" w:rsidRDefault="00EF2B2B" w:rsidP="0050637B">
      <w:pPr>
        <w:contextualSpacing/>
        <w:jc w:val="both"/>
        <w:rPr>
          <w:sz w:val="28"/>
          <w:szCs w:val="28"/>
        </w:rPr>
      </w:pPr>
      <w:r w:rsidRPr="00A94E46">
        <w:rPr>
          <w:sz w:val="28"/>
          <w:szCs w:val="28"/>
        </w:rPr>
        <w:t xml:space="preserve">Глава </w:t>
      </w:r>
      <w:r w:rsidR="00203805" w:rsidRPr="00A94E46">
        <w:rPr>
          <w:sz w:val="28"/>
          <w:szCs w:val="28"/>
        </w:rPr>
        <w:t>Малокильмезского</w:t>
      </w:r>
    </w:p>
    <w:p w:rsidR="00EF2B2B" w:rsidRPr="00A94E46" w:rsidRDefault="00EF2B2B" w:rsidP="0050637B">
      <w:pPr>
        <w:contextualSpacing/>
        <w:jc w:val="both"/>
        <w:rPr>
          <w:sz w:val="28"/>
          <w:szCs w:val="28"/>
        </w:rPr>
      </w:pPr>
      <w:r w:rsidRPr="00A94E46">
        <w:rPr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 w:rsidR="00203805" w:rsidRPr="00A94E46">
        <w:rPr>
          <w:sz w:val="28"/>
          <w:szCs w:val="28"/>
        </w:rPr>
        <w:t>И.Н.Асхадуллин</w:t>
      </w:r>
      <w:proofErr w:type="spellEnd"/>
    </w:p>
    <w:p w:rsidR="009B4325" w:rsidRPr="00A94E46" w:rsidRDefault="009B4325" w:rsidP="009D3917">
      <w:pPr>
        <w:tabs>
          <w:tab w:val="left" w:pos="7080"/>
        </w:tabs>
        <w:ind w:left="6236"/>
        <w:jc w:val="right"/>
        <w:rPr>
          <w:sz w:val="28"/>
          <w:szCs w:val="28"/>
        </w:rPr>
      </w:pPr>
    </w:p>
    <w:p w:rsidR="009B4325" w:rsidRDefault="009B4325" w:rsidP="009D3917">
      <w:pPr>
        <w:tabs>
          <w:tab w:val="left" w:pos="7080"/>
        </w:tabs>
        <w:ind w:left="6236"/>
        <w:jc w:val="right"/>
      </w:pPr>
    </w:p>
    <w:p w:rsidR="009B4325" w:rsidRDefault="009B4325" w:rsidP="009D3917">
      <w:pPr>
        <w:tabs>
          <w:tab w:val="left" w:pos="7080"/>
        </w:tabs>
        <w:ind w:left="6236"/>
        <w:jc w:val="right"/>
      </w:pPr>
      <w:bookmarkStart w:id="0" w:name="_GoBack"/>
      <w:bookmarkEnd w:id="0"/>
    </w:p>
    <w:sectPr w:rsidR="009B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488"/>
    <w:multiLevelType w:val="multilevel"/>
    <w:tmpl w:val="7402D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color w:val="000000" w:themeColor="text1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  <w:sz w:val="26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 w:themeColor="text1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  <w:sz w:val="26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 w:themeColor="text1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 w:themeColor="tex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 w:themeColor="tex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 w:themeColor="text1"/>
        <w:sz w:val="26"/>
      </w:rPr>
    </w:lvl>
  </w:abstractNum>
  <w:abstractNum w:abstractNumId="1" w15:restartNumberingAfterBreak="0">
    <w:nsid w:val="316B055A"/>
    <w:multiLevelType w:val="multilevel"/>
    <w:tmpl w:val="F654A3B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4B7753E6"/>
    <w:multiLevelType w:val="multilevel"/>
    <w:tmpl w:val="ACA0FFEE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2.1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</w:lvl>
    <w:lvl w:ilvl="3">
      <w:start w:val="1"/>
      <w:numFmt w:val="decimal"/>
      <w:isLgl/>
      <w:lvlText w:val="%1.%2.%3.%4."/>
      <w:lvlJc w:val="left"/>
      <w:pPr>
        <w:ind w:left="3139" w:hanging="108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4399" w:hanging="1440"/>
      </w:pPr>
    </w:lvl>
    <w:lvl w:ilvl="6">
      <w:start w:val="1"/>
      <w:numFmt w:val="decimal"/>
      <w:isLgl/>
      <w:lvlText w:val="%1.%2.%3.%4.%5.%6.%7."/>
      <w:lvlJc w:val="left"/>
      <w:pPr>
        <w:ind w:left="5209" w:hanging="1800"/>
      </w:p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</w:lvl>
  </w:abstractNum>
  <w:abstractNum w:abstractNumId="3" w15:restartNumberingAfterBreak="0">
    <w:nsid w:val="5A8E3A39"/>
    <w:multiLevelType w:val="multilevel"/>
    <w:tmpl w:val="AAAAAB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365D38"/>
    <w:multiLevelType w:val="hybridMultilevel"/>
    <w:tmpl w:val="6BA4FD44"/>
    <w:lvl w:ilvl="0" w:tplc="45E253CE">
      <w:start w:val="1"/>
      <w:numFmt w:val="decimal"/>
      <w:lvlText w:val="%1."/>
      <w:lvlJc w:val="left"/>
      <w:pPr>
        <w:ind w:left="1159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F00C27"/>
    <w:multiLevelType w:val="multilevel"/>
    <w:tmpl w:val="C3D08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F264E6"/>
    <w:multiLevelType w:val="multilevel"/>
    <w:tmpl w:val="49DCDDB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5161CC7"/>
    <w:multiLevelType w:val="multilevel"/>
    <w:tmpl w:val="CB8653B2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2329" w:hanging="720"/>
      </w:pPr>
    </w:lvl>
    <w:lvl w:ilvl="3">
      <w:start w:val="1"/>
      <w:numFmt w:val="decimal"/>
      <w:isLgl/>
      <w:lvlText w:val="%1.%2.%3.%4."/>
      <w:lvlJc w:val="left"/>
      <w:pPr>
        <w:ind w:left="3139" w:hanging="108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4399" w:hanging="1440"/>
      </w:pPr>
    </w:lvl>
    <w:lvl w:ilvl="6">
      <w:start w:val="1"/>
      <w:numFmt w:val="decimal"/>
      <w:isLgl/>
      <w:lvlText w:val="%1.%2.%3.%4.%5.%6.%7."/>
      <w:lvlJc w:val="left"/>
      <w:pPr>
        <w:ind w:left="5209" w:hanging="1800"/>
      </w:p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2B"/>
    <w:rsid w:val="000843F0"/>
    <w:rsid w:val="00150D83"/>
    <w:rsid w:val="00203805"/>
    <w:rsid w:val="0050637B"/>
    <w:rsid w:val="0053328B"/>
    <w:rsid w:val="006509AF"/>
    <w:rsid w:val="006B23FE"/>
    <w:rsid w:val="00761D08"/>
    <w:rsid w:val="009B243A"/>
    <w:rsid w:val="009B4325"/>
    <w:rsid w:val="009D3917"/>
    <w:rsid w:val="00A44039"/>
    <w:rsid w:val="00A94E46"/>
    <w:rsid w:val="00C25352"/>
    <w:rsid w:val="00C319C5"/>
    <w:rsid w:val="00C841C4"/>
    <w:rsid w:val="00CF4A0B"/>
    <w:rsid w:val="00EF2B2B"/>
    <w:rsid w:val="00F27D3F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FA3C4-B2CA-4328-8F77-46C717FE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F2B2B"/>
  </w:style>
  <w:style w:type="paragraph" w:customStyle="1" w:styleId="WW-">
    <w:name w:val="WW-Базовый"/>
    <w:rsid w:val="00EF2B2B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Title">
    <w:name w:val="ConsPlusTitle"/>
    <w:rsid w:val="00EF2B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EF2B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2B2B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9B243A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B243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3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352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50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user</cp:lastModifiedBy>
  <cp:revision>19</cp:revision>
  <cp:lastPrinted>2023-04-12T07:48:00Z</cp:lastPrinted>
  <dcterms:created xsi:type="dcterms:W3CDTF">2023-02-16T07:27:00Z</dcterms:created>
  <dcterms:modified xsi:type="dcterms:W3CDTF">2025-09-02T11:18:00Z</dcterms:modified>
</cp:coreProperties>
</file>