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609C" w14:textId="25014D50" w:rsidR="001F0C90" w:rsidRDefault="001F0C90" w:rsidP="00627D84">
      <w:pPr>
        <w:pStyle w:val="1"/>
        <w:framePr w:w="6811" w:h="60" w:hRule="exact" w:wrap="none" w:vAnchor="page" w:hAnchor="page" w:x="1471" w:y="961"/>
        <w:spacing w:after="540" w:line="240" w:lineRule="auto"/>
        <w:ind w:firstLine="708"/>
      </w:pPr>
    </w:p>
    <w:p w14:paraId="3DFFCDA7" w14:textId="19816679" w:rsidR="001F0C90" w:rsidRDefault="001F0C90" w:rsidP="00627D84">
      <w:pPr>
        <w:pStyle w:val="1"/>
        <w:framePr w:w="6811" w:h="60" w:hRule="exact" w:wrap="none" w:vAnchor="page" w:hAnchor="page" w:x="1471" w:y="961"/>
        <w:spacing w:after="540" w:line="240" w:lineRule="auto"/>
        <w:ind w:firstLine="708"/>
      </w:pPr>
    </w:p>
    <w:p w14:paraId="1444EB87" w14:textId="77777777" w:rsidR="001F0C90" w:rsidRPr="001F0C90" w:rsidRDefault="001F0C90" w:rsidP="00627D84">
      <w:pPr>
        <w:pStyle w:val="1"/>
        <w:framePr w:w="6811" w:h="60" w:hRule="exact" w:wrap="none" w:vAnchor="page" w:hAnchor="page" w:x="1471" w:y="961"/>
        <w:spacing w:after="540" w:line="240" w:lineRule="auto"/>
        <w:ind w:firstLine="708"/>
      </w:pPr>
    </w:p>
    <w:p w14:paraId="0FD5ABDA" w14:textId="065057CD" w:rsidR="00627D84" w:rsidRPr="009F3718" w:rsidRDefault="00627D84" w:rsidP="00627D84">
      <w:pPr>
        <w:tabs>
          <w:tab w:val="left" w:pos="294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718"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МАЛОКИЛЬМЕЗСКАЯ </w:t>
      </w:r>
      <w:bookmarkStart w:id="0" w:name="_GoBack"/>
      <w:bookmarkEnd w:id="0"/>
      <w:r w:rsidRPr="009F3718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СЕЛЬСКАЯ ДУМА  </w:t>
      </w:r>
    </w:p>
    <w:p w14:paraId="132E8697" w14:textId="77777777" w:rsidR="00627D84" w:rsidRPr="009F3718" w:rsidRDefault="00627D84" w:rsidP="00627D84">
      <w:pPr>
        <w:tabs>
          <w:tab w:val="left" w:pos="294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718">
        <w:rPr>
          <w:rFonts w:ascii="Times New Roman" w:eastAsia="Times New Roman" w:hAnsi="Times New Roman" w:cs="Times New Roman"/>
          <w:b/>
          <w:sz w:val="28"/>
          <w:szCs w:val="28"/>
        </w:rPr>
        <w:t>КИЛЬМЕЗСКОГО РАЙОНА   КИРОВСКОЙ ОБЛАСТИ</w:t>
      </w:r>
    </w:p>
    <w:p w14:paraId="7AEE11C3" w14:textId="77777777" w:rsidR="00627D84" w:rsidRDefault="00627D84" w:rsidP="00627D84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718">
        <w:rPr>
          <w:rFonts w:ascii="Times New Roman" w:eastAsia="Times New Roman" w:hAnsi="Times New Roman" w:cs="Times New Roman"/>
          <w:b/>
          <w:sz w:val="28"/>
          <w:szCs w:val="28"/>
        </w:rPr>
        <w:t>пятого созыва</w:t>
      </w:r>
    </w:p>
    <w:p w14:paraId="1A2C6DEA" w14:textId="77777777" w:rsidR="00627D84" w:rsidRPr="009F3718" w:rsidRDefault="00627D84" w:rsidP="00627D84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815817" w14:textId="77777777" w:rsidR="00627D84" w:rsidRPr="009F3718" w:rsidRDefault="00627D84" w:rsidP="00627D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1D3908" w14:textId="77777777" w:rsidR="00627D84" w:rsidRPr="009F3718" w:rsidRDefault="00627D84" w:rsidP="00627D84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718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0221B71C" w14:textId="77777777" w:rsidR="00627D84" w:rsidRPr="00533CEA" w:rsidRDefault="00627D84" w:rsidP="00627D8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27A606C" w14:textId="246E1352" w:rsidR="00627D84" w:rsidRDefault="00C87C1C" w:rsidP="00627D8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r w:rsidR="00627D84" w:rsidRPr="00FD325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27D84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7D84" w:rsidRPr="00FD32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627D84" w:rsidRPr="00FD32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="00627D84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627D84" w:rsidRPr="00FD3256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627D84" w:rsidRPr="00FD32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0BD1F25F" w14:textId="77777777" w:rsidR="00627D84" w:rsidRPr="00FD3256" w:rsidRDefault="00627D84" w:rsidP="00627D8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04BD68B" w14:textId="77777777" w:rsidR="00627D84" w:rsidRDefault="00627D84" w:rsidP="00627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3718">
        <w:rPr>
          <w:rFonts w:ascii="Times New Roman" w:eastAsia="Times New Roman" w:hAnsi="Times New Roman" w:cs="Times New Roman"/>
          <w:sz w:val="28"/>
          <w:szCs w:val="28"/>
        </w:rPr>
        <w:t>д.Малая Кильмезь</w:t>
      </w:r>
    </w:p>
    <w:p w14:paraId="656E768C" w14:textId="77777777" w:rsidR="00627D84" w:rsidRDefault="00627D84" w:rsidP="00C87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C6BC37" w14:textId="77777777" w:rsidR="00627D84" w:rsidRDefault="00627D84" w:rsidP="00627D84">
      <w:pPr>
        <w:pStyle w:val="1"/>
        <w:spacing w:after="540" w:line="240" w:lineRule="auto"/>
        <w:ind w:firstLine="0"/>
        <w:jc w:val="center"/>
        <w:rPr>
          <w:b/>
          <w:bCs/>
        </w:rPr>
      </w:pPr>
      <w:r>
        <w:rPr>
          <w:b/>
          <w:bCs/>
        </w:rPr>
        <w:t>О ежегодном отчете главы Малокильмезского сельского</w:t>
      </w:r>
      <w:r>
        <w:rPr>
          <w:b/>
          <w:bCs/>
        </w:rPr>
        <w:br/>
        <w:t xml:space="preserve">поселения Кильмезского района Кировской </w:t>
      </w:r>
      <w:bookmarkStart w:id="1" w:name="_Hlk189205055"/>
      <w:r>
        <w:rPr>
          <w:b/>
          <w:bCs/>
        </w:rPr>
        <w:t>области о</w:t>
      </w:r>
      <w:r>
        <w:rPr>
          <w:b/>
          <w:bCs/>
        </w:rPr>
        <w:br/>
        <w:t>деятельности администрации Малокильмезского сельского поселения</w:t>
      </w:r>
      <w:r>
        <w:rPr>
          <w:b/>
          <w:bCs/>
        </w:rPr>
        <w:br/>
        <w:t>Кильмезского района Кировской области</w:t>
      </w:r>
    </w:p>
    <w:bookmarkEnd w:id="1"/>
    <w:p w14:paraId="1DECDE09" w14:textId="47E4016F" w:rsidR="005B1FF1" w:rsidRDefault="00627D84" w:rsidP="005B1FF1">
      <w:pPr>
        <w:pStyle w:val="1"/>
        <w:ind w:firstLine="708"/>
        <w:jc w:val="both"/>
      </w:pPr>
      <w:r w:rsidRPr="00627D84">
        <w:t xml:space="preserve">На основании Положения о порядке предоставления и рассмотрения ежегодного отчета главы Малокильмезского сельского поселения Кильмезского района Кировской области о деятельности администрации Малокильмезского сельского поселения Кильмезского района Кировской области, утвержденного решением Малокильмезской сельской думы от </w:t>
      </w:r>
      <w:r>
        <w:t>28.10</w:t>
      </w:r>
      <w:r w:rsidRPr="00627D84">
        <w:t>.2024 №</w:t>
      </w:r>
      <w:r>
        <w:t xml:space="preserve"> 4/10</w:t>
      </w:r>
      <w:r w:rsidRPr="00627D84">
        <w:t>, заслушав  ежегодный отчет главы Малокильмезского сельского поселения  о деятельности администрации Малокильмезского  сельского поселения Малокильмезская сельская дума РЕШИЛА:</w:t>
      </w:r>
    </w:p>
    <w:p w14:paraId="1117D5CB" w14:textId="77777777" w:rsidR="005B1FF1" w:rsidRPr="005B1FF1" w:rsidRDefault="005B1FF1" w:rsidP="005B1FF1">
      <w:pPr>
        <w:pStyle w:val="1"/>
        <w:ind w:firstLine="708"/>
        <w:jc w:val="both"/>
        <w:rPr>
          <w:sz w:val="16"/>
          <w:szCs w:val="16"/>
        </w:rPr>
      </w:pPr>
    </w:p>
    <w:p w14:paraId="230F5ADA" w14:textId="34899A2F" w:rsidR="00627D84" w:rsidRPr="00627D84" w:rsidRDefault="00627D84" w:rsidP="005B1FF1">
      <w:pPr>
        <w:pStyle w:val="1"/>
        <w:spacing w:after="540"/>
        <w:ind w:firstLine="708"/>
        <w:jc w:val="both"/>
      </w:pPr>
      <w:r w:rsidRPr="00627D84">
        <w:t>Оценить удовлетворительной работу главы Малокильмезского сельского поселения.</w:t>
      </w:r>
    </w:p>
    <w:p w14:paraId="1F1D0FB3" w14:textId="77777777" w:rsidR="00627D84" w:rsidRPr="00627D84" w:rsidRDefault="00627D84" w:rsidP="00627D84">
      <w:pPr>
        <w:pStyle w:val="4"/>
        <w:spacing w:before="0" w:after="0" w:line="276" w:lineRule="auto"/>
        <w:rPr>
          <w:rFonts w:ascii="Times New Roman" w:hAnsi="Times New Roman"/>
          <w:b w:val="0"/>
          <w:i/>
        </w:rPr>
      </w:pPr>
      <w:r w:rsidRPr="00627D84">
        <w:rPr>
          <w:rFonts w:ascii="Times New Roman" w:hAnsi="Times New Roman"/>
          <w:b w:val="0"/>
        </w:rPr>
        <w:t>Председатель</w:t>
      </w:r>
    </w:p>
    <w:p w14:paraId="38F009D7" w14:textId="00812E93" w:rsidR="00627D84" w:rsidRPr="00627D84" w:rsidRDefault="00627D84" w:rsidP="00627D84">
      <w:pPr>
        <w:pStyle w:val="4"/>
        <w:spacing w:before="0" w:after="0" w:line="276" w:lineRule="auto"/>
        <w:rPr>
          <w:rFonts w:ascii="Times New Roman" w:hAnsi="Times New Roman"/>
          <w:b w:val="0"/>
        </w:rPr>
      </w:pPr>
      <w:r w:rsidRPr="00627D84">
        <w:rPr>
          <w:rFonts w:ascii="Times New Roman" w:hAnsi="Times New Roman"/>
          <w:b w:val="0"/>
        </w:rPr>
        <w:t>Малокильмезской сельской Думы                                             А.В. Лесников</w:t>
      </w:r>
    </w:p>
    <w:p w14:paraId="6BB63F57" w14:textId="77777777" w:rsidR="00627D84" w:rsidRPr="00627D84" w:rsidRDefault="00627D84" w:rsidP="00627D84">
      <w:pPr>
        <w:pStyle w:val="4"/>
        <w:spacing w:after="0" w:line="276" w:lineRule="auto"/>
        <w:rPr>
          <w:rFonts w:ascii="Times New Roman" w:hAnsi="Times New Roman"/>
          <w:b w:val="0"/>
        </w:rPr>
      </w:pPr>
      <w:r w:rsidRPr="00627D84">
        <w:rPr>
          <w:rFonts w:ascii="Times New Roman" w:hAnsi="Times New Roman"/>
          <w:b w:val="0"/>
        </w:rPr>
        <w:t>Глава Малокильмезского</w:t>
      </w:r>
    </w:p>
    <w:p w14:paraId="49A8DC53" w14:textId="239DAB22" w:rsidR="00627D84" w:rsidRPr="00627D84" w:rsidRDefault="00627D84" w:rsidP="00627D84">
      <w:pPr>
        <w:pStyle w:val="4"/>
        <w:spacing w:before="0" w:after="0" w:line="276" w:lineRule="auto"/>
      </w:pPr>
      <w:r w:rsidRPr="00627D84">
        <w:rPr>
          <w:rFonts w:ascii="Times New Roman" w:hAnsi="Times New Roman"/>
          <w:b w:val="0"/>
        </w:rPr>
        <w:t xml:space="preserve">сельского поселения             </w:t>
      </w:r>
      <w:r w:rsidRPr="00627D84">
        <w:rPr>
          <w:rFonts w:ascii="Times New Roman" w:hAnsi="Times New Roman"/>
          <w:b w:val="0"/>
        </w:rPr>
        <w:tab/>
      </w:r>
      <w:r w:rsidRPr="00627D84">
        <w:rPr>
          <w:rFonts w:ascii="Times New Roman" w:hAnsi="Times New Roman"/>
          <w:b w:val="0"/>
        </w:rPr>
        <w:tab/>
      </w:r>
      <w:r w:rsidRPr="00627D84">
        <w:rPr>
          <w:rFonts w:ascii="Times New Roman" w:hAnsi="Times New Roman"/>
          <w:b w:val="0"/>
        </w:rPr>
        <w:tab/>
        <w:t xml:space="preserve">                                 И.Н. Асхадуллин</w:t>
      </w:r>
    </w:p>
    <w:p w14:paraId="6E192F65" w14:textId="77777777" w:rsidR="00627D84" w:rsidRPr="00627D84" w:rsidRDefault="00627D84" w:rsidP="00627D84">
      <w:pPr>
        <w:pStyle w:val="1"/>
        <w:spacing w:after="540"/>
        <w:ind w:firstLine="708"/>
      </w:pPr>
    </w:p>
    <w:p w14:paraId="1397B5C5" w14:textId="77777777" w:rsidR="00E03496" w:rsidRPr="00627D84" w:rsidRDefault="00E03496" w:rsidP="00627D84">
      <w:pPr>
        <w:spacing w:line="276" w:lineRule="auto"/>
        <w:rPr>
          <w:sz w:val="28"/>
          <w:szCs w:val="28"/>
        </w:rPr>
      </w:pPr>
    </w:p>
    <w:sectPr w:rsidR="00E03496" w:rsidRPr="0062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79"/>
    <w:rsid w:val="001F0C90"/>
    <w:rsid w:val="00242C79"/>
    <w:rsid w:val="005B1FF1"/>
    <w:rsid w:val="00627D84"/>
    <w:rsid w:val="006333E7"/>
    <w:rsid w:val="00C87C1C"/>
    <w:rsid w:val="00D24194"/>
    <w:rsid w:val="00E03496"/>
    <w:rsid w:val="00E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1E9E"/>
  <w15:chartTrackingRefBased/>
  <w15:docId w15:val="{DF43E2F9-233C-43E6-8593-1D64CEAC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627D8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F0C9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1F0C90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locked/>
    <w:rsid w:val="001F0C9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1F0C90"/>
    <w:pPr>
      <w:widowControl w:val="0"/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24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194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627D84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Администрация МК</cp:lastModifiedBy>
  <cp:revision>7</cp:revision>
  <cp:lastPrinted>2025-04-16T06:39:00Z</cp:lastPrinted>
  <dcterms:created xsi:type="dcterms:W3CDTF">2025-01-31T05:52:00Z</dcterms:created>
  <dcterms:modified xsi:type="dcterms:W3CDTF">2025-04-16T06:39:00Z</dcterms:modified>
</cp:coreProperties>
</file>