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D38A6" w14:textId="77777777" w:rsidR="001535F2" w:rsidRPr="00FE36C3" w:rsidRDefault="001535F2" w:rsidP="0015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C3">
        <w:rPr>
          <w:rFonts w:ascii="Times New Roman" w:hAnsi="Times New Roman" w:cs="Times New Roman"/>
          <w:b/>
          <w:sz w:val="24"/>
          <w:szCs w:val="24"/>
        </w:rPr>
        <w:t>АДМИНИСТРАЦИЯ МАЛОКИЛЬМЕЗСКОГО СЕЛЬСКОГО   ПОСЕЛЕНИЯ</w:t>
      </w:r>
    </w:p>
    <w:p w14:paraId="0EC316B8" w14:textId="77777777" w:rsidR="001535F2" w:rsidRPr="00FE36C3" w:rsidRDefault="001535F2" w:rsidP="001535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C3">
        <w:rPr>
          <w:rFonts w:ascii="Times New Roman" w:hAnsi="Times New Roman" w:cs="Times New Roman"/>
          <w:b/>
          <w:sz w:val="24"/>
          <w:szCs w:val="24"/>
        </w:rPr>
        <w:t>КИЛЬМЕЗСКОГО РАЙОНА КИРОВСКОЙ ОБЛАСТИ</w:t>
      </w:r>
    </w:p>
    <w:p w14:paraId="6D4B3F39" w14:textId="77777777" w:rsidR="001535F2" w:rsidRPr="00B746CF" w:rsidRDefault="001535F2" w:rsidP="001535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55840" w14:textId="77777777" w:rsidR="001535F2" w:rsidRPr="00FE36C3" w:rsidRDefault="001535F2" w:rsidP="001535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C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FD79AD6" w14:textId="77777777" w:rsidR="001535F2" w:rsidRPr="00FE36C3" w:rsidRDefault="001535F2" w:rsidP="001535F2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C133C" w14:textId="7EAD6D4B" w:rsidR="001535F2" w:rsidRPr="00FE36C3" w:rsidRDefault="001535F2" w:rsidP="001535F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E36C3">
        <w:rPr>
          <w:rFonts w:ascii="Times New Roman" w:hAnsi="Times New Roman" w:cs="Times New Roman"/>
          <w:bCs/>
          <w:sz w:val="28"/>
          <w:szCs w:val="28"/>
        </w:rPr>
        <w:t>№00</w:t>
      </w:r>
    </w:p>
    <w:p w14:paraId="205A9248" w14:textId="77777777" w:rsidR="001535F2" w:rsidRPr="00FE36C3" w:rsidRDefault="001535F2" w:rsidP="001535F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E36C3">
        <w:rPr>
          <w:rFonts w:ascii="Times New Roman" w:hAnsi="Times New Roman" w:cs="Times New Roman"/>
          <w:bCs/>
          <w:sz w:val="28"/>
          <w:szCs w:val="28"/>
        </w:rPr>
        <w:t>00.00.2025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67624BA3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1535F2">
        <w:rPr>
          <w:rFonts w:ascii="Times New Roman" w:hAnsi="Times New Roman" w:cs="Times New Roman"/>
          <w:b/>
          <w:bCs/>
          <w:sz w:val="28"/>
          <w:szCs w:val="28"/>
        </w:rPr>
        <w:t>Малокильмезского</w:t>
      </w:r>
      <w:proofErr w:type="spellEnd"/>
      <w:r w:rsidR="001535F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</w:p>
    <w:p w14:paraId="5DC41359" w14:textId="5C7BAC61" w:rsidR="00CD2384" w:rsidRDefault="001B3E5A" w:rsidP="00CD23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535F2">
        <w:rPr>
          <w:rFonts w:ascii="Times New Roman" w:hAnsi="Times New Roman" w:cs="Times New Roman"/>
          <w:b/>
          <w:bCs/>
          <w:sz w:val="28"/>
          <w:szCs w:val="28"/>
        </w:rPr>
        <w:t>24.04.2023</w:t>
      </w:r>
      <w:r w:rsidR="00CD2384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1535F2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384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 w:rsidR="001535F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D2384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</w:t>
      </w:r>
    </w:p>
    <w:p w14:paraId="6F804D58" w14:textId="1EABBC5B" w:rsidR="00E85227" w:rsidRPr="006C676A" w:rsidRDefault="00CD2384" w:rsidP="001535F2">
      <w:pPr>
        <w:pStyle w:val="1"/>
        <w:ind w:left="0" w:firstLine="1125"/>
        <w:jc w:val="center"/>
      </w:pPr>
      <w:r>
        <w:t xml:space="preserve">предоставления </w:t>
      </w:r>
      <w:r w:rsidRPr="00127F31">
        <w:t>муниципальной</w:t>
      </w:r>
      <w:r w:rsidRPr="00127F31">
        <w:rPr>
          <w:spacing w:val="-7"/>
        </w:rPr>
        <w:t xml:space="preserve"> </w:t>
      </w:r>
      <w:r w:rsidRPr="00127F31">
        <w:t>услуги</w:t>
      </w:r>
      <w:r w:rsidRPr="00127F31">
        <w:rPr>
          <w:spacing w:val="-10"/>
        </w:rPr>
        <w:t xml:space="preserve"> </w:t>
      </w:r>
      <w:r w:rsidRPr="00127F31">
        <w:t>«Предоставление</w:t>
      </w:r>
      <w:r w:rsidRPr="00127F31">
        <w:rPr>
          <w:spacing w:val="-8"/>
        </w:rPr>
        <w:t xml:space="preserve"> </w:t>
      </w:r>
      <w:r w:rsidRPr="006C676A">
        <w:t>жилого помещения по договору социального найма</w:t>
      </w:r>
      <w:r w:rsidR="001535F2" w:rsidRPr="006C676A">
        <w:t>»</w:t>
      </w:r>
    </w:p>
    <w:p w14:paraId="28240FD9" w14:textId="77777777" w:rsidR="00E85227" w:rsidRPr="006C676A" w:rsidRDefault="00E85227" w:rsidP="00E852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6863BDA0" w:rsidR="007E3201" w:rsidRPr="006C676A" w:rsidRDefault="007E3201" w:rsidP="008054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76A"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2C7D6B" w:rsidRPr="006C676A">
        <w:rPr>
          <w:rFonts w:ascii="Times New Roman" w:hAnsi="Times New Roman" w:cs="Times New Roman"/>
          <w:sz w:val="28"/>
          <w:szCs w:val="28"/>
        </w:rPr>
        <w:t xml:space="preserve"> с Федеральным законом от </w:t>
      </w:r>
      <w:r w:rsidR="008D4D5A" w:rsidRPr="006C676A">
        <w:rPr>
          <w:rFonts w:ascii="Times New Roman" w:hAnsi="Times New Roman" w:cs="Times New Roman"/>
          <w:sz w:val="28"/>
          <w:szCs w:val="28"/>
        </w:rPr>
        <w:t>27.07.2010</w:t>
      </w:r>
      <w:r w:rsidR="00D072FE" w:rsidRPr="006C676A">
        <w:rPr>
          <w:rFonts w:ascii="Times New Roman" w:hAnsi="Times New Roman" w:cs="Times New Roman"/>
          <w:sz w:val="28"/>
          <w:szCs w:val="28"/>
        </w:rPr>
        <w:t xml:space="preserve"> </w:t>
      </w:r>
      <w:r w:rsidR="008D4D5A" w:rsidRPr="006C676A">
        <w:rPr>
          <w:rFonts w:ascii="Times New Roman" w:hAnsi="Times New Roman" w:cs="Times New Roman"/>
          <w:sz w:val="28"/>
          <w:szCs w:val="28"/>
        </w:rPr>
        <w:t>№ 210-ФЗ</w:t>
      </w:r>
      <w:r w:rsidR="00D072FE" w:rsidRPr="006C676A">
        <w:rPr>
          <w:rFonts w:ascii="Times New Roman" w:hAnsi="Times New Roman" w:cs="Times New Roman"/>
          <w:sz w:val="28"/>
          <w:szCs w:val="28"/>
        </w:rPr>
        <w:t xml:space="preserve"> </w:t>
      </w:r>
      <w:r w:rsidR="00B246F6" w:rsidRPr="006C676A">
        <w:rPr>
          <w:rFonts w:ascii="Times New Roman" w:hAnsi="Times New Roman" w:cs="Times New Roman"/>
          <w:sz w:val="28"/>
          <w:szCs w:val="28"/>
        </w:rPr>
        <w:t>(изменения от 26.12.2024 № 494-ФЗ)</w:t>
      </w:r>
      <w:r w:rsidR="002C7D6B" w:rsidRPr="006C676A">
        <w:rPr>
          <w:rFonts w:ascii="Times New Roman" w:hAnsi="Times New Roman" w:cs="Times New Roman"/>
          <w:sz w:val="28"/>
          <w:szCs w:val="28"/>
        </w:rPr>
        <w:t xml:space="preserve"> «</w:t>
      </w:r>
      <w:r w:rsidR="008D4D5A" w:rsidRPr="006C676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Pr="006C676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535F2" w:rsidRPr="006C676A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1535F2" w:rsidRPr="006C676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C676A">
        <w:rPr>
          <w:rFonts w:ascii="Times New Roman" w:hAnsi="Times New Roman" w:cs="Times New Roman"/>
          <w:sz w:val="28"/>
          <w:szCs w:val="28"/>
        </w:rPr>
        <w:t xml:space="preserve"> поселения ПОСТАНОВЛЯЕТ:</w:t>
      </w:r>
    </w:p>
    <w:p w14:paraId="077D6D40" w14:textId="421F3969" w:rsidR="007E3201" w:rsidRDefault="007E3201" w:rsidP="0080545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6A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1535F2" w:rsidRPr="006C676A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1535F2" w:rsidRPr="006C676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C676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402FD" w:rsidRPr="006C676A">
        <w:rPr>
          <w:rFonts w:ascii="Times New Roman" w:hAnsi="Times New Roman" w:cs="Times New Roman"/>
          <w:sz w:val="28"/>
          <w:szCs w:val="28"/>
        </w:rPr>
        <w:t xml:space="preserve">от </w:t>
      </w:r>
      <w:r w:rsidR="001535F2" w:rsidRPr="006C676A">
        <w:rPr>
          <w:rFonts w:ascii="Times New Roman" w:hAnsi="Times New Roman" w:cs="Times New Roman"/>
          <w:sz w:val="28"/>
          <w:szCs w:val="28"/>
        </w:rPr>
        <w:t>24.04.2023</w:t>
      </w:r>
      <w:r w:rsidR="00D402FD" w:rsidRPr="006C676A">
        <w:rPr>
          <w:rFonts w:ascii="Times New Roman" w:hAnsi="Times New Roman" w:cs="Times New Roman"/>
          <w:sz w:val="28"/>
          <w:szCs w:val="28"/>
        </w:rPr>
        <w:t xml:space="preserve"> №</w:t>
      </w:r>
      <w:r w:rsidR="001535F2" w:rsidRPr="006C676A">
        <w:rPr>
          <w:rFonts w:ascii="Times New Roman" w:hAnsi="Times New Roman" w:cs="Times New Roman"/>
          <w:sz w:val="28"/>
          <w:szCs w:val="28"/>
        </w:rPr>
        <w:t xml:space="preserve">42 </w:t>
      </w:r>
      <w:r w:rsidR="00D402FD" w:rsidRPr="006C676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535F2" w:rsidRPr="006C676A">
        <w:rPr>
          <w:rFonts w:ascii="Times New Roman" w:hAnsi="Times New Roman" w:cs="Times New Roman"/>
          <w:sz w:val="28"/>
          <w:szCs w:val="28"/>
        </w:rPr>
        <w:t>а</w:t>
      </w:r>
      <w:r w:rsidR="00D402FD" w:rsidRPr="006C676A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 муниципальной</w:t>
      </w:r>
      <w:r w:rsidR="00D402FD" w:rsidRPr="006C67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402FD" w:rsidRPr="006C676A">
        <w:rPr>
          <w:rFonts w:ascii="Times New Roman" w:hAnsi="Times New Roman" w:cs="Times New Roman"/>
          <w:sz w:val="28"/>
          <w:szCs w:val="28"/>
        </w:rPr>
        <w:t>услуги</w:t>
      </w:r>
      <w:r w:rsidR="00D402FD" w:rsidRPr="006C67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402FD" w:rsidRPr="006C676A">
        <w:rPr>
          <w:rFonts w:ascii="Times New Roman" w:hAnsi="Times New Roman" w:cs="Times New Roman"/>
          <w:sz w:val="28"/>
          <w:szCs w:val="28"/>
        </w:rPr>
        <w:t>«Предоставление</w:t>
      </w:r>
      <w:r w:rsidR="00D402FD" w:rsidRPr="006C67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402FD" w:rsidRPr="006C676A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</w:t>
      </w:r>
      <w:r w:rsidR="001535F2" w:rsidRPr="006C676A">
        <w:rPr>
          <w:rFonts w:ascii="Times New Roman" w:hAnsi="Times New Roman" w:cs="Times New Roman"/>
          <w:sz w:val="28"/>
          <w:szCs w:val="28"/>
        </w:rPr>
        <w:t xml:space="preserve"> найма»</w:t>
      </w:r>
      <w:r w:rsidR="007D3967" w:rsidRPr="006C6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 w:rsidRPr="006C676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CFE0005" w14:textId="77777777" w:rsidR="0080545F" w:rsidRPr="0080545F" w:rsidRDefault="00370E5F" w:rsidP="0080545F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80545F">
        <w:rPr>
          <w:rFonts w:ascii="Times New Roman" w:hAnsi="Times New Roman" w:cs="Times New Roman"/>
          <w:b w:val="0"/>
          <w:bCs w:val="0"/>
          <w:sz w:val="28"/>
        </w:rPr>
        <w:t xml:space="preserve">1.1. В разделе </w:t>
      </w:r>
      <w:r w:rsidR="0080545F" w:rsidRPr="0080545F">
        <w:rPr>
          <w:rFonts w:ascii="Times New Roman" w:hAnsi="Times New Roman" w:cs="Times New Roman"/>
          <w:b w:val="0"/>
          <w:bCs w:val="0"/>
          <w:sz w:val="28"/>
        </w:rPr>
        <w:t>2</w:t>
      </w:r>
      <w:r w:rsidR="0059459A" w:rsidRPr="0080545F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80545F">
        <w:rPr>
          <w:rFonts w:ascii="Times New Roman" w:hAnsi="Times New Roman" w:cs="Times New Roman"/>
          <w:b w:val="0"/>
          <w:bCs w:val="0"/>
          <w:sz w:val="28"/>
        </w:rPr>
        <w:t>в пункте 2.9.  в подпункте 2.9.2. первый абзац изложить в новой редакции</w:t>
      </w:r>
      <w:r w:rsidR="0080545F" w:rsidRPr="0080545F">
        <w:rPr>
          <w:rFonts w:ascii="Times New Roman" w:hAnsi="Times New Roman" w:cs="Times New Roman"/>
          <w:b w:val="0"/>
          <w:bCs w:val="0"/>
          <w:sz w:val="28"/>
        </w:rPr>
        <w:t>:</w:t>
      </w:r>
    </w:p>
    <w:p w14:paraId="511AC789" w14:textId="7E77978D" w:rsidR="00370E5F" w:rsidRDefault="00370E5F" w:rsidP="0080545F">
      <w:pPr>
        <w:pStyle w:val="ConsPlusTitle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80545F">
        <w:rPr>
          <w:rFonts w:ascii="Times New Roman" w:hAnsi="Times New Roman" w:cs="Times New Roman"/>
          <w:b w:val="0"/>
          <w:bCs w:val="0"/>
          <w:sz w:val="28"/>
        </w:rPr>
        <w:t xml:space="preserve"> «2.9.2.</w:t>
      </w:r>
      <w:r w:rsidRPr="0080545F">
        <w:rPr>
          <w:rFonts w:ascii="Times New Roman" w:hAnsi="Times New Roman" w:cs="Times New Roman"/>
          <w:sz w:val="28"/>
        </w:rPr>
        <w:t xml:space="preserve"> </w:t>
      </w:r>
      <w:bookmarkStart w:id="0" w:name="_Hlk191289665"/>
      <w:r w:rsidRPr="0080545F">
        <w:rPr>
          <w:rFonts w:ascii="Times New Roman" w:hAnsi="Times New Roman"/>
          <w:b w:val="0"/>
          <w:bCs w:val="0"/>
          <w:sz w:val="28"/>
          <w:szCs w:val="28"/>
        </w:rPr>
        <w:t>Документ, удостоверяющий личность заявителя</w:t>
      </w:r>
      <w:bookmarkEnd w:id="0"/>
      <w:r w:rsidRPr="0080545F">
        <w:rPr>
          <w:rFonts w:ascii="Times New Roman" w:hAnsi="Times New Roman"/>
          <w:b w:val="0"/>
          <w:bCs w:val="0"/>
          <w:sz w:val="28"/>
          <w:szCs w:val="28"/>
        </w:rPr>
        <w:t xml:space="preserve"> 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возможности)».</w:t>
      </w:r>
    </w:p>
    <w:p w14:paraId="05E24327" w14:textId="77777777" w:rsidR="001A28AD" w:rsidRPr="006C676A" w:rsidRDefault="003F5644" w:rsidP="0080545F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C67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 w:rsidRPr="006C676A">
        <w:rPr>
          <w:rFonts w:ascii="Times New Roman" w:hAnsi="Times New Roman"/>
          <w:b w:val="0"/>
          <w:bCs w:val="0"/>
          <w:sz w:val="28"/>
          <w:szCs w:val="28"/>
        </w:rPr>
        <w:t xml:space="preserve">В разделе 2 пункт 2.19. изложить в новой редакции: </w:t>
      </w:r>
    </w:p>
    <w:p w14:paraId="7672F372" w14:textId="37AB0BD3" w:rsidR="003F5644" w:rsidRPr="006C676A" w:rsidRDefault="003F5644" w:rsidP="0080545F">
      <w:pPr>
        <w:pStyle w:val="ConsPlusTitl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C676A">
        <w:rPr>
          <w:rFonts w:ascii="Times New Roman" w:hAnsi="Times New Roman"/>
          <w:b w:val="0"/>
          <w:bCs w:val="0"/>
          <w:sz w:val="28"/>
          <w:szCs w:val="28"/>
        </w:rPr>
        <w:t>«2.1</w:t>
      </w:r>
      <w:r w:rsidR="001A28AD" w:rsidRPr="006C676A"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6C676A">
        <w:rPr>
          <w:rFonts w:ascii="Times New Roman" w:hAnsi="Times New Roman"/>
          <w:b w:val="0"/>
          <w:bCs w:val="0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</w:t>
      </w:r>
      <w:r w:rsidR="001A28AD" w:rsidRPr="006C676A">
        <w:rPr>
          <w:rFonts w:ascii="Times New Roman" w:hAnsi="Times New Roman"/>
          <w:b w:val="0"/>
          <w:bCs w:val="0"/>
          <w:sz w:val="28"/>
          <w:szCs w:val="28"/>
        </w:rPr>
        <w:t>, составляет не более 15 минут</w:t>
      </w:r>
      <w:r w:rsidRPr="006C676A">
        <w:rPr>
          <w:rFonts w:ascii="Times New Roman" w:hAnsi="Times New Roman"/>
          <w:b w:val="0"/>
          <w:bCs w:val="0"/>
          <w:sz w:val="28"/>
          <w:szCs w:val="28"/>
        </w:rPr>
        <w:t>».</w:t>
      </w:r>
    </w:p>
    <w:p w14:paraId="05B2E808" w14:textId="760627D1" w:rsidR="00447AA9" w:rsidRDefault="00447AA9" w:rsidP="0080545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6A">
        <w:rPr>
          <w:rFonts w:ascii="Times New Roman" w:hAnsi="Times New Roman" w:cs="Times New Roman"/>
          <w:sz w:val="28"/>
          <w:szCs w:val="28"/>
        </w:rPr>
        <w:t>1.</w:t>
      </w:r>
      <w:r w:rsidR="003F5644" w:rsidRPr="006C676A">
        <w:rPr>
          <w:rFonts w:ascii="Times New Roman" w:hAnsi="Times New Roman" w:cs="Times New Roman"/>
          <w:sz w:val="28"/>
          <w:szCs w:val="28"/>
        </w:rPr>
        <w:t>3</w:t>
      </w:r>
      <w:r w:rsidRPr="006C676A">
        <w:rPr>
          <w:rFonts w:ascii="Times New Roman" w:hAnsi="Times New Roman" w:cs="Times New Roman"/>
          <w:sz w:val="28"/>
          <w:szCs w:val="28"/>
        </w:rPr>
        <w:t>. В разделе 2   наименование пункта 2.</w:t>
      </w:r>
      <w:r w:rsidR="00795173" w:rsidRPr="006C676A">
        <w:rPr>
          <w:rFonts w:ascii="Times New Roman" w:hAnsi="Times New Roman" w:cs="Times New Roman"/>
          <w:sz w:val="28"/>
          <w:szCs w:val="28"/>
        </w:rPr>
        <w:t>21</w:t>
      </w:r>
      <w:r w:rsidRPr="006C676A">
        <w:rPr>
          <w:rFonts w:ascii="Times New Roman" w:hAnsi="Times New Roman" w:cs="Times New Roman"/>
          <w:sz w:val="28"/>
          <w:szCs w:val="28"/>
        </w:rPr>
        <w:t>.  изложить в новой редакции: «</w:t>
      </w:r>
      <w:r w:rsidRPr="006C676A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</w:t>
      </w:r>
      <w:r w:rsidRPr="006C676A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11499977" w14:textId="3FFDE5DA" w:rsidR="005B5C90" w:rsidRPr="006C676A" w:rsidRDefault="00282C68" w:rsidP="0080545F">
      <w:pPr>
        <w:pStyle w:val="1"/>
        <w:tabs>
          <w:tab w:val="left" w:pos="709"/>
        </w:tabs>
        <w:spacing w:line="276" w:lineRule="auto"/>
        <w:ind w:left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C7734C" w:rsidRPr="00282C68">
        <w:rPr>
          <w:b w:val="0"/>
          <w:bCs w:val="0"/>
        </w:rPr>
        <w:t xml:space="preserve">1.4. </w:t>
      </w:r>
      <w:r w:rsidR="003F5644" w:rsidRPr="00282C68">
        <w:rPr>
          <w:b w:val="0"/>
          <w:bCs w:val="0"/>
        </w:rPr>
        <w:t>Раздел 4 «</w:t>
      </w:r>
      <w:r w:rsidRPr="00282C68">
        <w:rPr>
          <w:b w:val="0"/>
          <w:bCs w:val="0"/>
        </w:rPr>
        <w:t>Формы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контроля</w:t>
      </w:r>
      <w:r w:rsidRPr="00282C68">
        <w:rPr>
          <w:b w:val="0"/>
          <w:bCs w:val="0"/>
          <w:spacing w:val="-5"/>
        </w:rPr>
        <w:t xml:space="preserve"> </w:t>
      </w:r>
      <w:r w:rsidRPr="00282C68">
        <w:rPr>
          <w:b w:val="0"/>
          <w:bCs w:val="0"/>
        </w:rPr>
        <w:t>за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исполнением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административного</w:t>
      </w:r>
      <w:r w:rsidRPr="00282C68">
        <w:rPr>
          <w:b w:val="0"/>
          <w:bCs w:val="0"/>
          <w:spacing w:val="-5"/>
        </w:rPr>
        <w:t xml:space="preserve"> </w:t>
      </w:r>
      <w:r w:rsidRPr="00282C68">
        <w:rPr>
          <w:b w:val="0"/>
          <w:bCs w:val="0"/>
        </w:rPr>
        <w:t>регламента</w:t>
      </w:r>
      <w:r>
        <w:rPr>
          <w:b w:val="0"/>
          <w:bCs w:val="0"/>
        </w:rPr>
        <w:t xml:space="preserve"> </w:t>
      </w:r>
      <w:r w:rsidRPr="00282C68">
        <w:rPr>
          <w:b w:val="0"/>
          <w:bCs w:val="0"/>
        </w:rPr>
        <w:t>Порядок</w:t>
      </w:r>
      <w:r w:rsidRPr="00282C68">
        <w:rPr>
          <w:b w:val="0"/>
          <w:bCs w:val="0"/>
          <w:spacing w:val="-5"/>
        </w:rPr>
        <w:t xml:space="preserve"> </w:t>
      </w:r>
      <w:r w:rsidRPr="00282C68">
        <w:rPr>
          <w:b w:val="0"/>
          <w:bCs w:val="0"/>
        </w:rPr>
        <w:t>осуществления</w:t>
      </w:r>
      <w:r w:rsidRPr="00282C68">
        <w:rPr>
          <w:b w:val="0"/>
          <w:bCs w:val="0"/>
          <w:spacing w:val="-4"/>
        </w:rPr>
        <w:t xml:space="preserve"> </w:t>
      </w:r>
      <w:r w:rsidRPr="00282C68">
        <w:rPr>
          <w:b w:val="0"/>
          <w:bCs w:val="0"/>
        </w:rPr>
        <w:t>текущего</w:t>
      </w:r>
      <w:r w:rsidRPr="00282C68">
        <w:rPr>
          <w:b w:val="0"/>
          <w:bCs w:val="0"/>
          <w:spacing w:val="-4"/>
        </w:rPr>
        <w:t xml:space="preserve"> </w:t>
      </w:r>
      <w:r w:rsidRPr="00282C68">
        <w:rPr>
          <w:b w:val="0"/>
          <w:bCs w:val="0"/>
        </w:rPr>
        <w:t>контроля</w:t>
      </w:r>
      <w:r w:rsidRPr="00282C68">
        <w:rPr>
          <w:b w:val="0"/>
          <w:bCs w:val="0"/>
          <w:spacing w:val="-4"/>
        </w:rPr>
        <w:t xml:space="preserve"> </w:t>
      </w:r>
      <w:r w:rsidRPr="00282C68">
        <w:rPr>
          <w:b w:val="0"/>
          <w:bCs w:val="0"/>
        </w:rPr>
        <w:t>за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соблюдением</w:t>
      </w:r>
      <w:r w:rsidR="006C676A">
        <w:rPr>
          <w:b w:val="0"/>
          <w:bCs w:val="0"/>
        </w:rPr>
        <w:t xml:space="preserve"> </w:t>
      </w:r>
      <w:r w:rsidRPr="00282C68">
        <w:rPr>
          <w:b w:val="0"/>
          <w:bCs w:val="0"/>
        </w:rPr>
        <w:t>и исполнением ответственными должностными лицами положений</w:t>
      </w:r>
      <w:r w:rsidRPr="00282C68">
        <w:rPr>
          <w:b w:val="0"/>
          <w:bCs w:val="0"/>
          <w:spacing w:val="-67"/>
        </w:rPr>
        <w:t xml:space="preserve"> </w:t>
      </w:r>
      <w:r w:rsidR="006C676A">
        <w:rPr>
          <w:b w:val="0"/>
          <w:bCs w:val="0"/>
          <w:spacing w:val="-67"/>
        </w:rPr>
        <w:t xml:space="preserve">                                </w:t>
      </w:r>
      <w:r w:rsidRPr="00282C68">
        <w:rPr>
          <w:b w:val="0"/>
          <w:bCs w:val="0"/>
        </w:rPr>
        <w:t>регламента и иных нормативных правовых актов,</w:t>
      </w:r>
      <w:r w:rsidRPr="00282C68">
        <w:rPr>
          <w:b w:val="0"/>
          <w:bCs w:val="0"/>
          <w:spacing w:val="1"/>
        </w:rPr>
        <w:t xml:space="preserve"> </w:t>
      </w:r>
      <w:r w:rsidRPr="00282C68">
        <w:rPr>
          <w:b w:val="0"/>
          <w:bCs w:val="0"/>
        </w:rPr>
        <w:t>устанавливающих требования к предоставлению муниципальной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услуги,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а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также</w:t>
      </w:r>
      <w:r w:rsidRPr="00282C68">
        <w:rPr>
          <w:b w:val="0"/>
          <w:bCs w:val="0"/>
          <w:spacing w:val="-2"/>
        </w:rPr>
        <w:t xml:space="preserve"> </w:t>
      </w:r>
      <w:r w:rsidRPr="00282C68">
        <w:rPr>
          <w:b w:val="0"/>
          <w:bCs w:val="0"/>
        </w:rPr>
        <w:t>принятием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ими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решений</w:t>
      </w:r>
      <w:r w:rsidR="003F5644">
        <w:rPr>
          <w:color w:val="000000"/>
        </w:rPr>
        <w:t>»</w:t>
      </w:r>
      <w:r w:rsidR="003F5644" w:rsidRPr="00282C68">
        <w:rPr>
          <w:b w:val="0"/>
          <w:bCs w:val="0"/>
          <w:color w:val="000000"/>
        </w:rPr>
        <w:t xml:space="preserve"> исключить</w:t>
      </w:r>
    </w:p>
    <w:p w14:paraId="3DFF0EA8" w14:textId="2A166DE6" w:rsidR="003268B3" w:rsidRDefault="006C676A" w:rsidP="0080545F">
      <w:pPr>
        <w:pStyle w:val="1"/>
        <w:tabs>
          <w:tab w:val="left" w:pos="1201"/>
        </w:tabs>
        <w:spacing w:before="1" w:line="276" w:lineRule="auto"/>
        <w:ind w:left="0"/>
        <w:jc w:val="both"/>
        <w:rPr>
          <w:color w:val="000000"/>
        </w:rPr>
      </w:pPr>
      <w:r>
        <w:rPr>
          <w:b w:val="0"/>
          <w:bCs w:val="0"/>
        </w:rPr>
        <w:t xml:space="preserve">        </w:t>
      </w:r>
      <w:r w:rsidR="005B5C90" w:rsidRPr="006C676A">
        <w:rPr>
          <w:b w:val="0"/>
          <w:bCs w:val="0"/>
        </w:rPr>
        <w:t>1.5.</w:t>
      </w:r>
      <w:r w:rsidR="005B5C90" w:rsidRPr="00282C68">
        <w:rPr>
          <w:b w:val="0"/>
          <w:bCs w:val="0"/>
        </w:rPr>
        <w:t xml:space="preserve"> </w:t>
      </w:r>
      <w:r w:rsidR="003F5644" w:rsidRPr="00282C68">
        <w:rPr>
          <w:b w:val="0"/>
          <w:bCs w:val="0"/>
          <w:color w:val="000000"/>
        </w:rPr>
        <w:t>Раздел 5</w:t>
      </w:r>
      <w:r>
        <w:rPr>
          <w:b w:val="0"/>
          <w:bCs w:val="0"/>
          <w:color w:val="000000"/>
        </w:rPr>
        <w:t xml:space="preserve"> </w:t>
      </w:r>
      <w:r w:rsidR="003F5644" w:rsidRPr="00282C68">
        <w:rPr>
          <w:b w:val="0"/>
          <w:bCs w:val="0"/>
          <w:color w:val="000000"/>
        </w:rPr>
        <w:t>«</w:t>
      </w:r>
      <w:r w:rsidR="00282C68" w:rsidRPr="00282C68">
        <w:rPr>
          <w:b w:val="0"/>
          <w:bCs w:val="0"/>
        </w:rPr>
        <w:t>Досудебный</w:t>
      </w:r>
      <w:r w:rsidR="00282C68" w:rsidRPr="00282C68">
        <w:rPr>
          <w:b w:val="0"/>
          <w:bCs w:val="0"/>
          <w:spacing w:val="-5"/>
        </w:rPr>
        <w:t xml:space="preserve"> </w:t>
      </w:r>
      <w:r w:rsidR="00282C68" w:rsidRPr="00282C68">
        <w:rPr>
          <w:b w:val="0"/>
          <w:bCs w:val="0"/>
        </w:rPr>
        <w:t>(внесудебный)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порядок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обжалования</w:t>
      </w:r>
      <w:r w:rsidR="00282C68" w:rsidRPr="00282C68">
        <w:rPr>
          <w:b w:val="0"/>
          <w:bCs w:val="0"/>
          <w:spacing w:val="-5"/>
        </w:rPr>
        <w:t xml:space="preserve"> </w:t>
      </w:r>
      <w:r w:rsidR="00282C68" w:rsidRPr="00282C68">
        <w:rPr>
          <w:b w:val="0"/>
          <w:bCs w:val="0"/>
        </w:rPr>
        <w:t>решений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и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действий (бездействия) органа, предоставляющего муниципальную</w:t>
      </w:r>
      <w:r w:rsidR="00282C68" w:rsidRPr="00282C68">
        <w:rPr>
          <w:b w:val="0"/>
          <w:bCs w:val="0"/>
          <w:spacing w:val="-67"/>
        </w:rPr>
        <w:t xml:space="preserve"> </w:t>
      </w:r>
      <w:r w:rsidR="00282C68" w:rsidRPr="00282C68">
        <w:rPr>
          <w:b w:val="0"/>
          <w:bCs w:val="0"/>
        </w:rPr>
        <w:t>услугу, а также их должностных лиц, муниципальных</w:t>
      </w:r>
      <w:r w:rsidR="00282C68" w:rsidRPr="00282C68">
        <w:rPr>
          <w:b w:val="0"/>
          <w:bCs w:val="0"/>
          <w:spacing w:val="1"/>
        </w:rPr>
        <w:t xml:space="preserve"> </w:t>
      </w:r>
      <w:r w:rsidR="00282C68" w:rsidRPr="00282C68">
        <w:rPr>
          <w:b w:val="0"/>
          <w:bCs w:val="0"/>
        </w:rPr>
        <w:t>служащих</w:t>
      </w:r>
      <w:r w:rsidR="003F5644" w:rsidRPr="003F5644">
        <w:t xml:space="preserve">» </w:t>
      </w:r>
      <w:r w:rsidR="003F5644" w:rsidRPr="003F5644">
        <w:rPr>
          <w:b w:val="0"/>
          <w:bCs w:val="0"/>
        </w:rPr>
        <w:t>исключить</w:t>
      </w:r>
      <w:r>
        <w:rPr>
          <w:b w:val="0"/>
          <w:bCs w:val="0"/>
        </w:rPr>
        <w:t>.</w:t>
      </w:r>
    </w:p>
    <w:p w14:paraId="70CB94BF" w14:textId="77777777" w:rsidR="006C676A" w:rsidRPr="00434F37" w:rsidRDefault="006C676A" w:rsidP="0080545F">
      <w:pPr>
        <w:tabs>
          <w:tab w:val="left" w:pos="9356"/>
        </w:tabs>
        <w:spacing w:after="0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proofErr w:type="spellStart"/>
      <w:r w:rsidRPr="00434F3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434F37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434F3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434F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D16519B" w14:textId="77777777" w:rsidR="006C676A" w:rsidRPr="00434F37" w:rsidRDefault="006C676A" w:rsidP="0080545F">
      <w:pPr>
        <w:tabs>
          <w:tab w:val="left" w:pos="9356"/>
        </w:tabs>
        <w:spacing w:after="0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6C4588A3" w14:textId="77777777" w:rsidR="006C676A" w:rsidRPr="00434F37" w:rsidRDefault="006C676A" w:rsidP="006C676A">
      <w:pPr>
        <w:tabs>
          <w:tab w:val="left" w:pos="9356"/>
        </w:tabs>
        <w:spacing w:line="240" w:lineRule="auto"/>
        <w:ind w:left="28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4297D38B" w14:textId="77777777" w:rsidR="006C676A" w:rsidRPr="00434F37" w:rsidRDefault="006C676A" w:rsidP="0080545F">
      <w:pPr>
        <w:tabs>
          <w:tab w:val="left" w:pos="9356"/>
        </w:tabs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34F3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434F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B5EED" w14:textId="77777777" w:rsidR="006C676A" w:rsidRPr="0008351D" w:rsidRDefault="006C676A" w:rsidP="0080545F">
      <w:pPr>
        <w:tabs>
          <w:tab w:val="left" w:pos="9356"/>
        </w:tabs>
        <w:spacing w:after="0"/>
        <w:ind w:right="57"/>
        <w:jc w:val="both"/>
        <w:rPr>
          <w:rFonts w:ascii="Times New Roman" w:hAnsi="Times New Roman" w:cs="Times New Roman"/>
        </w:rPr>
      </w:pPr>
      <w:r w:rsidRPr="00434F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И.Н. </w:t>
      </w:r>
      <w:proofErr w:type="spellStart"/>
      <w:r w:rsidRPr="00434F37">
        <w:rPr>
          <w:rFonts w:ascii="Times New Roman" w:hAnsi="Times New Roman" w:cs="Times New Roman"/>
          <w:sz w:val="28"/>
          <w:szCs w:val="28"/>
        </w:rPr>
        <w:t>Асхадуллин</w:t>
      </w:r>
      <w:proofErr w:type="spellEnd"/>
    </w:p>
    <w:p w14:paraId="63B6AE8D" w14:textId="77777777" w:rsidR="00587D3F" w:rsidRDefault="00587D3F" w:rsidP="0080545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80545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17234CFE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64686" w:rsidSect="00B746C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B7F15" w14:textId="77777777" w:rsidR="00DF6057" w:rsidRDefault="00DF6057" w:rsidP="001535F2">
      <w:pPr>
        <w:spacing w:after="0" w:line="240" w:lineRule="auto"/>
      </w:pPr>
      <w:r>
        <w:separator/>
      </w:r>
    </w:p>
  </w:endnote>
  <w:endnote w:type="continuationSeparator" w:id="0">
    <w:p w14:paraId="29FE6998" w14:textId="77777777" w:rsidR="00DF6057" w:rsidRDefault="00DF6057" w:rsidP="0015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9D9BE" w14:textId="77777777" w:rsidR="00DF6057" w:rsidRDefault="00DF6057" w:rsidP="001535F2">
      <w:pPr>
        <w:spacing w:after="0" w:line="240" w:lineRule="auto"/>
      </w:pPr>
      <w:r>
        <w:separator/>
      </w:r>
    </w:p>
  </w:footnote>
  <w:footnote w:type="continuationSeparator" w:id="0">
    <w:p w14:paraId="568A0B53" w14:textId="77777777" w:rsidR="00DF6057" w:rsidRDefault="00DF6057" w:rsidP="0015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6E421" w14:textId="592B4E5D" w:rsidR="001535F2" w:rsidRPr="001535F2" w:rsidRDefault="001535F2" w:rsidP="001535F2">
    <w:pPr>
      <w:pStyle w:val="a7"/>
      <w:jc w:val="right"/>
      <w:rPr>
        <w:rFonts w:ascii="Times New Roman" w:hAnsi="Times New Roman" w:cs="Times New Roman"/>
        <w:b/>
        <w:bCs/>
        <w:color w:val="FF0000"/>
        <w:sz w:val="28"/>
        <w:szCs w:val="28"/>
      </w:rPr>
    </w:pPr>
    <w:r>
      <w:rPr>
        <w:rFonts w:ascii="Times New Roman" w:hAnsi="Times New Roman" w:cs="Times New Roman"/>
        <w:b/>
        <w:bCs/>
        <w:color w:val="FF0000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4BEA1ACF"/>
    <w:multiLevelType w:val="hybridMultilevel"/>
    <w:tmpl w:val="6EEA9330"/>
    <w:lvl w:ilvl="0" w:tplc="171E3394">
      <w:start w:val="1"/>
      <w:numFmt w:val="upperRoman"/>
      <w:lvlText w:val="%1."/>
      <w:lvlJc w:val="left"/>
      <w:pPr>
        <w:ind w:left="1654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CB28546">
      <w:numFmt w:val="bullet"/>
      <w:lvlText w:val="•"/>
      <w:lvlJc w:val="left"/>
      <w:pPr>
        <w:ind w:left="2287" w:hanging="235"/>
      </w:pPr>
      <w:rPr>
        <w:rFonts w:hint="default"/>
        <w:lang w:val="ru-RU" w:eastAsia="en-US" w:bidi="ar-SA"/>
      </w:rPr>
    </w:lvl>
    <w:lvl w:ilvl="2" w:tplc="6B7AB8A8">
      <w:numFmt w:val="bullet"/>
      <w:lvlText w:val="•"/>
      <w:lvlJc w:val="left"/>
      <w:pPr>
        <w:ind w:left="2915" w:hanging="235"/>
      </w:pPr>
      <w:rPr>
        <w:rFonts w:hint="default"/>
        <w:lang w:val="ru-RU" w:eastAsia="en-US" w:bidi="ar-SA"/>
      </w:rPr>
    </w:lvl>
    <w:lvl w:ilvl="3" w:tplc="744C0308">
      <w:numFmt w:val="bullet"/>
      <w:lvlText w:val="•"/>
      <w:lvlJc w:val="left"/>
      <w:pPr>
        <w:ind w:left="3543" w:hanging="235"/>
      </w:pPr>
      <w:rPr>
        <w:rFonts w:hint="default"/>
        <w:lang w:val="ru-RU" w:eastAsia="en-US" w:bidi="ar-SA"/>
      </w:rPr>
    </w:lvl>
    <w:lvl w:ilvl="4" w:tplc="989C0C60">
      <w:numFmt w:val="bullet"/>
      <w:lvlText w:val="•"/>
      <w:lvlJc w:val="left"/>
      <w:pPr>
        <w:ind w:left="4171" w:hanging="235"/>
      </w:pPr>
      <w:rPr>
        <w:rFonts w:hint="default"/>
        <w:lang w:val="ru-RU" w:eastAsia="en-US" w:bidi="ar-SA"/>
      </w:rPr>
    </w:lvl>
    <w:lvl w:ilvl="5" w:tplc="03C600D6">
      <w:numFmt w:val="bullet"/>
      <w:lvlText w:val="•"/>
      <w:lvlJc w:val="left"/>
      <w:pPr>
        <w:ind w:left="4799" w:hanging="235"/>
      </w:pPr>
      <w:rPr>
        <w:rFonts w:hint="default"/>
        <w:lang w:val="ru-RU" w:eastAsia="en-US" w:bidi="ar-SA"/>
      </w:rPr>
    </w:lvl>
    <w:lvl w:ilvl="6" w:tplc="53844808">
      <w:numFmt w:val="bullet"/>
      <w:lvlText w:val="•"/>
      <w:lvlJc w:val="left"/>
      <w:pPr>
        <w:ind w:left="5427" w:hanging="235"/>
      </w:pPr>
      <w:rPr>
        <w:rFonts w:hint="default"/>
        <w:lang w:val="ru-RU" w:eastAsia="en-US" w:bidi="ar-SA"/>
      </w:rPr>
    </w:lvl>
    <w:lvl w:ilvl="7" w:tplc="CCC08BEE">
      <w:numFmt w:val="bullet"/>
      <w:lvlText w:val="•"/>
      <w:lvlJc w:val="left"/>
      <w:pPr>
        <w:ind w:left="6055" w:hanging="235"/>
      </w:pPr>
      <w:rPr>
        <w:rFonts w:hint="default"/>
        <w:lang w:val="ru-RU" w:eastAsia="en-US" w:bidi="ar-SA"/>
      </w:rPr>
    </w:lvl>
    <w:lvl w:ilvl="8" w:tplc="B616EDFC">
      <w:numFmt w:val="bullet"/>
      <w:lvlText w:val="•"/>
      <w:lvlJc w:val="left"/>
      <w:pPr>
        <w:ind w:left="6683" w:hanging="2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743AF"/>
    <w:rsid w:val="000A7A35"/>
    <w:rsid w:val="000B6D72"/>
    <w:rsid w:val="000C05CB"/>
    <w:rsid w:val="000D1D98"/>
    <w:rsid w:val="00104EA8"/>
    <w:rsid w:val="001208FE"/>
    <w:rsid w:val="00134AF9"/>
    <w:rsid w:val="001535F2"/>
    <w:rsid w:val="001A28AD"/>
    <w:rsid w:val="001B2B2D"/>
    <w:rsid w:val="001B3E5A"/>
    <w:rsid w:val="001C2E78"/>
    <w:rsid w:val="001C648F"/>
    <w:rsid w:val="001E354A"/>
    <w:rsid w:val="00203188"/>
    <w:rsid w:val="00267CC8"/>
    <w:rsid w:val="00282C68"/>
    <w:rsid w:val="0028366F"/>
    <w:rsid w:val="00283809"/>
    <w:rsid w:val="002A6820"/>
    <w:rsid w:val="002C7D6B"/>
    <w:rsid w:val="003177F6"/>
    <w:rsid w:val="003268B3"/>
    <w:rsid w:val="00352CF4"/>
    <w:rsid w:val="003673BB"/>
    <w:rsid w:val="00367499"/>
    <w:rsid w:val="00370E5F"/>
    <w:rsid w:val="003914BA"/>
    <w:rsid w:val="003958AE"/>
    <w:rsid w:val="003B3EE6"/>
    <w:rsid w:val="003F5644"/>
    <w:rsid w:val="00403121"/>
    <w:rsid w:val="00423F1B"/>
    <w:rsid w:val="00431857"/>
    <w:rsid w:val="0044043D"/>
    <w:rsid w:val="00447AA9"/>
    <w:rsid w:val="00455005"/>
    <w:rsid w:val="00464F3F"/>
    <w:rsid w:val="004846DC"/>
    <w:rsid w:val="004A0A59"/>
    <w:rsid w:val="004B3D3A"/>
    <w:rsid w:val="004C7071"/>
    <w:rsid w:val="004E4EF0"/>
    <w:rsid w:val="005213C7"/>
    <w:rsid w:val="005310CA"/>
    <w:rsid w:val="0054001E"/>
    <w:rsid w:val="00587D3F"/>
    <w:rsid w:val="0059459A"/>
    <w:rsid w:val="005B5C90"/>
    <w:rsid w:val="005D3F03"/>
    <w:rsid w:val="006242A7"/>
    <w:rsid w:val="006302EF"/>
    <w:rsid w:val="00652DE1"/>
    <w:rsid w:val="00656653"/>
    <w:rsid w:val="0066512C"/>
    <w:rsid w:val="00674F80"/>
    <w:rsid w:val="006A0F02"/>
    <w:rsid w:val="006A75AE"/>
    <w:rsid w:val="006C676A"/>
    <w:rsid w:val="00742A19"/>
    <w:rsid w:val="007526E6"/>
    <w:rsid w:val="0075673E"/>
    <w:rsid w:val="007570F3"/>
    <w:rsid w:val="0076619D"/>
    <w:rsid w:val="00766D6A"/>
    <w:rsid w:val="007718EE"/>
    <w:rsid w:val="00792113"/>
    <w:rsid w:val="00795173"/>
    <w:rsid w:val="007B5585"/>
    <w:rsid w:val="007D3967"/>
    <w:rsid w:val="007E3201"/>
    <w:rsid w:val="007E66B0"/>
    <w:rsid w:val="0080545F"/>
    <w:rsid w:val="00842A5F"/>
    <w:rsid w:val="008659AD"/>
    <w:rsid w:val="00887024"/>
    <w:rsid w:val="008D4D5A"/>
    <w:rsid w:val="0091457B"/>
    <w:rsid w:val="0094394F"/>
    <w:rsid w:val="00972726"/>
    <w:rsid w:val="009C0753"/>
    <w:rsid w:val="009D22C4"/>
    <w:rsid w:val="009E6546"/>
    <w:rsid w:val="00A05CA7"/>
    <w:rsid w:val="00A432A1"/>
    <w:rsid w:val="00AA0366"/>
    <w:rsid w:val="00AA1093"/>
    <w:rsid w:val="00AC6C7C"/>
    <w:rsid w:val="00B24539"/>
    <w:rsid w:val="00B246F6"/>
    <w:rsid w:val="00B57F7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7734C"/>
    <w:rsid w:val="00C81EA9"/>
    <w:rsid w:val="00CD2384"/>
    <w:rsid w:val="00D06D95"/>
    <w:rsid w:val="00D072FE"/>
    <w:rsid w:val="00D402FD"/>
    <w:rsid w:val="00D4056A"/>
    <w:rsid w:val="00D526DB"/>
    <w:rsid w:val="00D551F9"/>
    <w:rsid w:val="00D64686"/>
    <w:rsid w:val="00D70879"/>
    <w:rsid w:val="00D76E9C"/>
    <w:rsid w:val="00DB0861"/>
    <w:rsid w:val="00DB0C4D"/>
    <w:rsid w:val="00DB7C75"/>
    <w:rsid w:val="00DE7A30"/>
    <w:rsid w:val="00DF1E65"/>
    <w:rsid w:val="00DF6057"/>
    <w:rsid w:val="00DF7742"/>
    <w:rsid w:val="00E139E5"/>
    <w:rsid w:val="00E1794A"/>
    <w:rsid w:val="00E32B04"/>
    <w:rsid w:val="00E85227"/>
    <w:rsid w:val="00EB2FA5"/>
    <w:rsid w:val="00EE3415"/>
    <w:rsid w:val="00EE4AF9"/>
    <w:rsid w:val="00F36BAD"/>
    <w:rsid w:val="00F47BB8"/>
    <w:rsid w:val="00F60249"/>
    <w:rsid w:val="00F86E97"/>
    <w:rsid w:val="00FB3735"/>
    <w:rsid w:val="00FC262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C7C"/>
    <w:pPr>
      <w:widowControl w:val="0"/>
      <w:autoSpaceDE w:val="0"/>
      <w:autoSpaceDN w:val="0"/>
      <w:spacing w:after="0" w:line="240" w:lineRule="auto"/>
      <w:ind w:left="8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C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5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35F2"/>
  </w:style>
  <w:style w:type="paragraph" w:styleId="a9">
    <w:name w:val="footer"/>
    <w:basedOn w:val="a"/>
    <w:link w:val="aa"/>
    <w:uiPriority w:val="99"/>
    <w:unhideWhenUsed/>
    <w:rsid w:val="00153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Администрация МК</cp:lastModifiedBy>
  <cp:revision>11</cp:revision>
  <cp:lastPrinted>2025-03-18T07:49:00Z</cp:lastPrinted>
  <dcterms:created xsi:type="dcterms:W3CDTF">2025-03-18T11:52:00Z</dcterms:created>
  <dcterms:modified xsi:type="dcterms:W3CDTF">2025-03-20T07:05:00Z</dcterms:modified>
</cp:coreProperties>
</file>