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5F" w:rsidRDefault="00327E5F" w:rsidP="00327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МАЛОКИЛЬМЕЗСКАЯ СЕЛЬСКАЯ ДУМА</w:t>
      </w:r>
    </w:p>
    <w:p w:rsidR="00327E5F" w:rsidRDefault="00327E5F" w:rsidP="00327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327E5F" w:rsidRDefault="00A702E0" w:rsidP="00327E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327E5F">
        <w:rPr>
          <w:b/>
          <w:sz w:val="28"/>
          <w:szCs w:val="28"/>
        </w:rPr>
        <w:t xml:space="preserve"> СОЗЫВА</w:t>
      </w:r>
    </w:p>
    <w:p w:rsidR="00327E5F" w:rsidRDefault="00327E5F" w:rsidP="00327E5F">
      <w:pPr>
        <w:jc w:val="center"/>
        <w:rPr>
          <w:b/>
          <w:sz w:val="28"/>
          <w:szCs w:val="28"/>
        </w:rPr>
      </w:pPr>
    </w:p>
    <w:p w:rsidR="00327E5F" w:rsidRDefault="00327E5F" w:rsidP="00327E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A0224" w:rsidRPr="00A702E0" w:rsidRDefault="00397192" w:rsidP="00327E5F">
      <w:pPr>
        <w:rPr>
          <w:sz w:val="28"/>
          <w:szCs w:val="28"/>
        </w:rPr>
      </w:pPr>
      <w:r>
        <w:rPr>
          <w:sz w:val="28"/>
          <w:szCs w:val="28"/>
        </w:rPr>
        <w:t>28.10.2024</w:t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</w:r>
      <w:r w:rsidR="00327E5F" w:rsidRPr="00A702E0">
        <w:rPr>
          <w:sz w:val="28"/>
          <w:szCs w:val="28"/>
        </w:rPr>
        <w:tab/>
        <w:t>№</w:t>
      </w:r>
      <w:r w:rsidR="005821A8">
        <w:rPr>
          <w:sz w:val="28"/>
          <w:szCs w:val="28"/>
        </w:rPr>
        <w:t xml:space="preserve"> </w:t>
      </w:r>
      <w:r>
        <w:rPr>
          <w:sz w:val="28"/>
          <w:szCs w:val="28"/>
        </w:rPr>
        <w:t>4/6</w:t>
      </w:r>
    </w:p>
    <w:p w:rsidR="00A702E0" w:rsidRPr="00A702E0" w:rsidRDefault="00A702E0" w:rsidP="00327E5F">
      <w:pPr>
        <w:jc w:val="center"/>
        <w:rPr>
          <w:sz w:val="28"/>
          <w:szCs w:val="28"/>
        </w:rPr>
      </w:pPr>
    </w:p>
    <w:p w:rsidR="00327E5F" w:rsidRPr="00A702E0" w:rsidRDefault="00327E5F" w:rsidP="00327E5F">
      <w:pPr>
        <w:jc w:val="center"/>
        <w:rPr>
          <w:sz w:val="28"/>
          <w:szCs w:val="28"/>
        </w:rPr>
      </w:pPr>
      <w:r w:rsidRPr="00A702E0">
        <w:rPr>
          <w:sz w:val="28"/>
          <w:szCs w:val="28"/>
        </w:rPr>
        <w:t>д. Малая Кильмезь</w:t>
      </w:r>
    </w:p>
    <w:p w:rsidR="00327E5F" w:rsidRDefault="00327E5F" w:rsidP="00327E5F">
      <w:pPr>
        <w:jc w:val="center"/>
        <w:rPr>
          <w:sz w:val="26"/>
          <w:szCs w:val="26"/>
        </w:rPr>
      </w:pPr>
    </w:p>
    <w:tbl>
      <w:tblPr>
        <w:tblW w:w="14434" w:type="dxa"/>
        <w:tblLook w:val="01E0" w:firstRow="1" w:lastRow="1" w:firstColumn="1" w:lastColumn="1" w:noHBand="0" w:noVBand="0"/>
      </w:tblPr>
      <w:tblGrid>
        <w:gridCol w:w="9648"/>
        <w:gridCol w:w="4786"/>
      </w:tblGrid>
      <w:tr w:rsidR="00327E5F" w:rsidRPr="00717B79" w:rsidTr="001A73EC">
        <w:tc>
          <w:tcPr>
            <w:tcW w:w="9648" w:type="dxa"/>
          </w:tcPr>
          <w:p w:rsidR="00327E5F" w:rsidRPr="00717B79" w:rsidRDefault="00327E5F" w:rsidP="001A73EC">
            <w:pPr>
              <w:jc w:val="center"/>
              <w:rPr>
                <w:sz w:val="28"/>
                <w:szCs w:val="28"/>
              </w:rPr>
            </w:pPr>
          </w:p>
          <w:p w:rsidR="00327E5F" w:rsidRPr="00717B79" w:rsidRDefault="00327E5F" w:rsidP="001A73EC">
            <w:pPr>
              <w:jc w:val="center"/>
              <w:rPr>
                <w:b/>
                <w:sz w:val="28"/>
                <w:szCs w:val="28"/>
              </w:rPr>
            </w:pPr>
            <w:r w:rsidRPr="00717B79">
              <w:rPr>
                <w:b/>
                <w:sz w:val="28"/>
                <w:szCs w:val="28"/>
              </w:rPr>
              <w:t xml:space="preserve">О внесении изменений в Решение </w:t>
            </w:r>
            <w:r>
              <w:rPr>
                <w:b/>
                <w:sz w:val="28"/>
                <w:szCs w:val="28"/>
              </w:rPr>
              <w:t>Малок</w:t>
            </w:r>
            <w:r w:rsidRPr="00717B79">
              <w:rPr>
                <w:b/>
                <w:sz w:val="28"/>
                <w:szCs w:val="28"/>
              </w:rPr>
              <w:t xml:space="preserve">ильмезской </w:t>
            </w:r>
          </w:p>
          <w:p w:rsidR="00327E5F" w:rsidRDefault="00327E5F" w:rsidP="00327E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</w:t>
            </w:r>
            <w:r w:rsidRPr="00717B79">
              <w:rPr>
                <w:b/>
                <w:sz w:val="28"/>
                <w:szCs w:val="28"/>
              </w:rPr>
              <w:t xml:space="preserve">ой Думы </w:t>
            </w:r>
            <w:r w:rsidR="00045E44">
              <w:rPr>
                <w:b/>
                <w:sz w:val="28"/>
                <w:szCs w:val="28"/>
              </w:rPr>
              <w:t xml:space="preserve">№ 1/7 </w:t>
            </w:r>
            <w:r w:rsidRPr="00717B79">
              <w:rPr>
                <w:b/>
                <w:sz w:val="28"/>
                <w:szCs w:val="28"/>
              </w:rPr>
              <w:t>от 1</w:t>
            </w:r>
            <w:r>
              <w:rPr>
                <w:b/>
                <w:sz w:val="28"/>
                <w:szCs w:val="28"/>
              </w:rPr>
              <w:t>1</w:t>
            </w:r>
            <w:r w:rsidRPr="00717B79">
              <w:rPr>
                <w:b/>
                <w:sz w:val="28"/>
                <w:szCs w:val="28"/>
              </w:rPr>
              <w:t>.12.200</w:t>
            </w:r>
            <w:r>
              <w:rPr>
                <w:b/>
                <w:sz w:val="28"/>
                <w:szCs w:val="28"/>
              </w:rPr>
              <w:t>7</w:t>
            </w:r>
            <w:r w:rsidRPr="00717B7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327E5F">
              <w:rPr>
                <w:b/>
                <w:sz w:val="28"/>
                <w:szCs w:val="28"/>
              </w:rPr>
              <w:t xml:space="preserve">О включении в реестр объектов муниципальной собственности дорог общего пользования </w:t>
            </w:r>
          </w:p>
          <w:p w:rsidR="00327E5F" w:rsidRPr="00327E5F" w:rsidRDefault="00327E5F" w:rsidP="00327E5F">
            <w:pPr>
              <w:jc w:val="center"/>
              <w:rPr>
                <w:b/>
                <w:sz w:val="28"/>
                <w:szCs w:val="28"/>
              </w:rPr>
            </w:pPr>
            <w:r w:rsidRPr="00327E5F">
              <w:rPr>
                <w:b/>
                <w:sz w:val="28"/>
                <w:szCs w:val="28"/>
              </w:rPr>
              <w:t>сельского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  <w:p w:rsidR="00327E5F" w:rsidRPr="00717B79" w:rsidRDefault="00327E5F" w:rsidP="00327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27E5F" w:rsidRPr="00717B79" w:rsidRDefault="00327E5F" w:rsidP="001A73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7E5F" w:rsidRDefault="00327E5F" w:rsidP="00327E5F">
      <w:pPr>
        <w:rPr>
          <w:sz w:val="28"/>
          <w:szCs w:val="28"/>
        </w:rPr>
      </w:pPr>
    </w:p>
    <w:p w:rsidR="00327E5F" w:rsidRDefault="00327E5F" w:rsidP="00327E5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5 ст. 13 Федерального Закона «Об автомобильных дорогах и дорожной деятельности в Российской Федерации и о внесении изменений в отдельные законодательные акты Росси</w:t>
      </w:r>
      <w:r w:rsidR="00A702E0">
        <w:rPr>
          <w:sz w:val="28"/>
          <w:szCs w:val="28"/>
        </w:rPr>
        <w:t>йской федерации» от 08.11.2007  №</w:t>
      </w:r>
      <w:r>
        <w:rPr>
          <w:sz w:val="28"/>
          <w:szCs w:val="28"/>
        </w:rPr>
        <w:t xml:space="preserve"> 257-ФЗ (в ред. от 27.12.2009), Малокильмезская сельская Дума РЕШИЛА:</w:t>
      </w:r>
    </w:p>
    <w:p w:rsidR="00327E5F" w:rsidRDefault="00327E5F" w:rsidP="00327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Перечень автомобильных дорог общего пользования местного значения </w:t>
      </w:r>
      <w:r w:rsidR="00045E44">
        <w:rPr>
          <w:sz w:val="28"/>
          <w:szCs w:val="28"/>
        </w:rPr>
        <w:t xml:space="preserve">Малокильмезского сельского поселения </w:t>
      </w:r>
      <w:r>
        <w:rPr>
          <w:sz w:val="28"/>
          <w:szCs w:val="28"/>
        </w:rPr>
        <w:t>Кильмезск</w:t>
      </w:r>
      <w:r w:rsidR="00045E44">
        <w:rPr>
          <w:sz w:val="28"/>
          <w:szCs w:val="28"/>
        </w:rPr>
        <w:t xml:space="preserve">ого </w:t>
      </w:r>
      <w:r>
        <w:rPr>
          <w:sz w:val="28"/>
          <w:szCs w:val="28"/>
        </w:rPr>
        <w:t>район</w:t>
      </w:r>
      <w:r w:rsidR="00045E44">
        <w:rPr>
          <w:sz w:val="28"/>
          <w:szCs w:val="28"/>
        </w:rPr>
        <w:t>а Кировской области</w:t>
      </w:r>
      <w:r>
        <w:rPr>
          <w:sz w:val="28"/>
          <w:szCs w:val="28"/>
        </w:rPr>
        <w:t xml:space="preserve">, утвержденный Решением </w:t>
      </w:r>
      <w:r w:rsidR="00045E44">
        <w:rPr>
          <w:sz w:val="28"/>
          <w:szCs w:val="28"/>
        </w:rPr>
        <w:t>Малок</w:t>
      </w:r>
      <w:r>
        <w:rPr>
          <w:sz w:val="28"/>
          <w:szCs w:val="28"/>
        </w:rPr>
        <w:t xml:space="preserve">ильмезской </w:t>
      </w:r>
      <w:r w:rsidR="00045E44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ой Думы </w:t>
      </w:r>
      <w:r w:rsidR="00A702E0">
        <w:rPr>
          <w:sz w:val="28"/>
          <w:szCs w:val="28"/>
        </w:rPr>
        <w:t xml:space="preserve">от 11.12.2007 </w:t>
      </w:r>
      <w:r>
        <w:rPr>
          <w:sz w:val="28"/>
          <w:szCs w:val="28"/>
        </w:rPr>
        <w:t xml:space="preserve">№ </w:t>
      </w:r>
      <w:r w:rsidR="00045E44">
        <w:rPr>
          <w:sz w:val="28"/>
          <w:szCs w:val="28"/>
        </w:rPr>
        <w:t>1/7</w:t>
      </w:r>
      <w:r>
        <w:rPr>
          <w:sz w:val="28"/>
          <w:szCs w:val="28"/>
        </w:rPr>
        <w:t xml:space="preserve"> </w:t>
      </w:r>
      <w:r w:rsidR="00A702E0">
        <w:rPr>
          <w:sz w:val="28"/>
          <w:szCs w:val="28"/>
        </w:rPr>
        <w:t xml:space="preserve">(с изм. </w:t>
      </w:r>
      <w:r w:rsidR="00A702E0" w:rsidRPr="00A702E0">
        <w:rPr>
          <w:sz w:val="28"/>
          <w:szCs w:val="28"/>
        </w:rPr>
        <w:t>от 30.05.2019 № 3/2</w:t>
      </w:r>
      <w:r w:rsidR="005739A7">
        <w:rPr>
          <w:sz w:val="28"/>
          <w:szCs w:val="28"/>
        </w:rPr>
        <w:t>, от 17.06.2022 №2/8</w:t>
      </w:r>
      <w:r w:rsidR="00A702E0" w:rsidRPr="00A702E0">
        <w:rPr>
          <w:sz w:val="28"/>
          <w:szCs w:val="28"/>
        </w:rPr>
        <w:t>)</w:t>
      </w:r>
      <w:r w:rsidR="00A702E0">
        <w:rPr>
          <w:sz w:val="28"/>
          <w:szCs w:val="28"/>
        </w:rPr>
        <w:t xml:space="preserve"> </w:t>
      </w:r>
      <w:r w:rsidR="00045E44">
        <w:rPr>
          <w:sz w:val="28"/>
          <w:szCs w:val="28"/>
        </w:rPr>
        <w:t xml:space="preserve">изложить в </w:t>
      </w:r>
      <w:r w:rsidR="00A702E0">
        <w:rPr>
          <w:sz w:val="28"/>
          <w:szCs w:val="28"/>
        </w:rPr>
        <w:t>следующей</w:t>
      </w:r>
      <w:r w:rsidR="00045E44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 Прилагается.</w:t>
      </w:r>
    </w:p>
    <w:p w:rsidR="00327E5F" w:rsidRDefault="00327E5F" w:rsidP="00327E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20F3">
        <w:rPr>
          <w:sz w:val="28"/>
          <w:szCs w:val="28"/>
        </w:rPr>
        <w:t xml:space="preserve">Решение подлежит обязательному опубликованию </w:t>
      </w:r>
      <w:r>
        <w:rPr>
          <w:sz w:val="28"/>
          <w:szCs w:val="28"/>
        </w:rPr>
        <w:t xml:space="preserve">на официальном сайте </w:t>
      </w:r>
      <w:r w:rsidR="00045E44">
        <w:rPr>
          <w:sz w:val="28"/>
          <w:szCs w:val="28"/>
        </w:rPr>
        <w:t>Малок</w:t>
      </w:r>
      <w:r>
        <w:rPr>
          <w:sz w:val="28"/>
          <w:szCs w:val="28"/>
        </w:rPr>
        <w:t>ильмезско</w:t>
      </w:r>
      <w:r w:rsidR="00045E4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045E4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. </w:t>
      </w:r>
      <w:r w:rsidR="000C6DDB">
        <w:rPr>
          <w:sz w:val="28"/>
          <w:szCs w:val="28"/>
        </w:rPr>
        <w:t xml:space="preserve"> </w:t>
      </w:r>
    </w:p>
    <w:p w:rsidR="00AC688F" w:rsidRDefault="00AC688F" w:rsidP="00327E5F">
      <w:pPr>
        <w:spacing w:line="360" w:lineRule="auto"/>
        <w:ind w:firstLine="709"/>
        <w:jc w:val="both"/>
        <w:rPr>
          <w:sz w:val="28"/>
          <w:szCs w:val="28"/>
        </w:rPr>
      </w:pPr>
    </w:p>
    <w:p w:rsidR="00397192" w:rsidRDefault="00397192" w:rsidP="00327E5F">
      <w:pPr>
        <w:spacing w:line="360" w:lineRule="auto"/>
        <w:ind w:firstLine="709"/>
        <w:jc w:val="both"/>
        <w:rPr>
          <w:sz w:val="28"/>
          <w:szCs w:val="28"/>
        </w:rPr>
      </w:pPr>
    </w:p>
    <w:p w:rsidR="000C6DDB" w:rsidRDefault="000C6DDB" w:rsidP="000C6DD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Пред</w:t>
      </w:r>
      <w:r w:rsidR="00A702E0">
        <w:rPr>
          <w:iCs/>
          <w:sz w:val="28"/>
          <w:szCs w:val="28"/>
        </w:rPr>
        <w:t>седатель сельской Думы</w:t>
      </w:r>
      <w:r>
        <w:rPr>
          <w:iCs/>
          <w:sz w:val="28"/>
          <w:szCs w:val="28"/>
        </w:rPr>
        <w:t xml:space="preserve">                                         А.В.</w:t>
      </w:r>
      <w:r w:rsidR="00A702E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Лесников</w:t>
      </w:r>
    </w:p>
    <w:p w:rsidR="000C6DDB" w:rsidRDefault="000C6DDB" w:rsidP="000C6DDB">
      <w:pPr>
        <w:rPr>
          <w:iCs/>
          <w:sz w:val="28"/>
          <w:szCs w:val="28"/>
        </w:rPr>
      </w:pPr>
    </w:p>
    <w:p w:rsidR="00A702E0" w:rsidRDefault="000C6DDB" w:rsidP="000C6DDB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Глава</w:t>
      </w:r>
      <w:r w:rsidR="00A702E0">
        <w:rPr>
          <w:iCs/>
          <w:sz w:val="28"/>
          <w:szCs w:val="28"/>
        </w:rPr>
        <w:t xml:space="preserve"> Малокильмезского</w:t>
      </w:r>
    </w:p>
    <w:p w:rsidR="000C6DDB" w:rsidRDefault="00A702E0" w:rsidP="000C6DDB">
      <w:pPr>
        <w:rPr>
          <w:sz w:val="28"/>
          <w:szCs w:val="28"/>
        </w:rPr>
      </w:pPr>
      <w:r>
        <w:rPr>
          <w:iCs/>
          <w:sz w:val="28"/>
          <w:szCs w:val="28"/>
        </w:rPr>
        <w:t>сельского поселения</w:t>
      </w:r>
      <w:r w:rsidR="000C6DDB">
        <w:rPr>
          <w:iCs/>
          <w:sz w:val="28"/>
          <w:szCs w:val="28"/>
        </w:rPr>
        <w:t xml:space="preserve">                                            </w:t>
      </w:r>
      <w:r>
        <w:rPr>
          <w:iCs/>
          <w:sz w:val="28"/>
          <w:szCs w:val="28"/>
        </w:rPr>
        <w:t xml:space="preserve">          </w:t>
      </w:r>
      <w:r w:rsidR="000C6DDB">
        <w:rPr>
          <w:iCs/>
          <w:sz w:val="28"/>
          <w:szCs w:val="28"/>
        </w:rPr>
        <w:t xml:space="preserve">  </w:t>
      </w:r>
      <w:r w:rsidR="005739A7">
        <w:rPr>
          <w:iCs/>
          <w:sz w:val="28"/>
          <w:szCs w:val="28"/>
        </w:rPr>
        <w:t>И.Н.Асхадуллин</w:t>
      </w:r>
      <w:r w:rsidR="000C6DDB">
        <w:rPr>
          <w:iCs/>
          <w:sz w:val="28"/>
          <w:szCs w:val="28"/>
        </w:rPr>
        <w:t xml:space="preserve"> </w:t>
      </w:r>
    </w:p>
    <w:p w:rsidR="00AC688F" w:rsidRDefault="00AC688F" w:rsidP="00327E5F">
      <w:pPr>
        <w:spacing w:line="360" w:lineRule="auto"/>
        <w:ind w:firstLine="709"/>
        <w:jc w:val="both"/>
        <w:rPr>
          <w:sz w:val="28"/>
          <w:szCs w:val="28"/>
        </w:rPr>
      </w:pPr>
    </w:p>
    <w:p w:rsidR="00AC688F" w:rsidRDefault="00AC688F" w:rsidP="00327E5F">
      <w:pPr>
        <w:spacing w:line="360" w:lineRule="auto"/>
        <w:ind w:firstLine="709"/>
        <w:jc w:val="both"/>
        <w:rPr>
          <w:sz w:val="28"/>
          <w:szCs w:val="28"/>
        </w:rPr>
      </w:pPr>
    </w:p>
    <w:p w:rsidR="00AC688F" w:rsidRDefault="00AC688F" w:rsidP="00327E5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35C78" w:rsidRDefault="00535C78" w:rsidP="00535C78">
      <w:pPr>
        <w:jc w:val="right"/>
        <w:rPr>
          <w:rFonts w:eastAsia="Calibri"/>
          <w:lang w:eastAsia="en-US"/>
        </w:rPr>
      </w:pPr>
      <w:r w:rsidRPr="00A53110">
        <w:rPr>
          <w:rFonts w:eastAsia="Calibri"/>
          <w:lang w:eastAsia="en-US"/>
        </w:rPr>
        <w:lastRenderedPageBreak/>
        <w:t>Приложение</w:t>
      </w:r>
    </w:p>
    <w:p w:rsidR="00535C78" w:rsidRDefault="00535C78" w:rsidP="00535C7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УТВЕРЖДЕНО</w:t>
      </w:r>
    </w:p>
    <w:p w:rsidR="00535C78" w:rsidRDefault="00535C78" w:rsidP="00535C7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Решением Малокильмезской </w:t>
      </w:r>
    </w:p>
    <w:p w:rsidR="00535C78" w:rsidRDefault="00535C78" w:rsidP="00535C7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сельской Думы </w:t>
      </w:r>
    </w:p>
    <w:p w:rsidR="00535C78" w:rsidRDefault="00535C78" w:rsidP="00535C7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28.10.2024 № 4/6</w:t>
      </w:r>
    </w:p>
    <w:p w:rsidR="00535C78" w:rsidRDefault="00535C78" w:rsidP="00535C78">
      <w:pPr>
        <w:jc w:val="right"/>
        <w:rPr>
          <w:rFonts w:eastAsia="Calibri"/>
          <w:lang w:eastAsia="en-US"/>
        </w:rPr>
      </w:pPr>
    </w:p>
    <w:p w:rsidR="00535C78" w:rsidRPr="00800D4A" w:rsidRDefault="00535C78" w:rsidP="00535C78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800D4A">
        <w:rPr>
          <w:rFonts w:eastAsia="Calibri"/>
          <w:b/>
          <w:sz w:val="28"/>
          <w:szCs w:val="28"/>
          <w:lang w:eastAsia="en-US"/>
        </w:rPr>
        <w:t>Перечень автомобильных дорог общего пользования местного значения Малокильмезского сельского поселения Кильмезского района Кировской области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3965"/>
        <w:gridCol w:w="1737"/>
        <w:gridCol w:w="1787"/>
        <w:gridCol w:w="1515"/>
      </w:tblGrid>
      <w:tr w:rsidR="00535C78" w:rsidRPr="00AC688F" w:rsidTr="00DC7476">
        <w:tc>
          <w:tcPr>
            <w:tcW w:w="567" w:type="dxa"/>
            <w:tcBorders>
              <w:bottom w:val="single" w:sz="4" w:space="0" w:color="auto"/>
            </w:tcBorders>
          </w:tcPr>
          <w:p w:rsidR="00535C78" w:rsidRPr="00AC688F" w:rsidRDefault="00535C78" w:rsidP="00DC7476">
            <w:pPr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№</w:t>
            </w:r>
          </w:p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 xml:space="preserve">Наименование автомобильных дорог 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Протяжённость</w:t>
            </w:r>
            <w:r>
              <w:rPr>
                <w:rFonts w:eastAsia="Calibri"/>
                <w:lang w:eastAsia="en-US"/>
              </w:rPr>
              <w:t>,</w:t>
            </w:r>
            <w:r w:rsidRPr="00AC688F">
              <w:rPr>
                <w:rFonts w:eastAsia="Calibri"/>
                <w:lang w:eastAsia="en-US"/>
              </w:rPr>
              <w:t xml:space="preserve"> км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Тип покрытия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Техническая категория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Малая Кильмезь </w:t>
            </w:r>
            <w:r w:rsidRPr="00AC688F">
              <w:rPr>
                <w:rFonts w:eastAsia="Calibri"/>
                <w:lang w:eastAsia="en-US"/>
              </w:rPr>
              <w:t>ул. Молодежная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0C6DDB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Малая Кильмезь </w:t>
            </w:r>
            <w:r w:rsidRPr="00AC688F">
              <w:rPr>
                <w:rFonts w:eastAsia="Calibri"/>
                <w:lang w:eastAsia="en-US"/>
              </w:rPr>
              <w:t>ул. Зеленая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Малая Кильмезь </w:t>
            </w:r>
            <w:r w:rsidRPr="00AC688F">
              <w:rPr>
                <w:rFonts w:eastAsia="Calibri"/>
                <w:lang w:eastAsia="en-US"/>
              </w:rPr>
              <w:t>пер. Зеленый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Малая Кильмезь </w:t>
            </w:r>
            <w:r w:rsidRPr="00AC688F">
              <w:rPr>
                <w:rFonts w:eastAsia="Calibri"/>
                <w:lang w:eastAsia="en-US"/>
              </w:rPr>
              <w:t>ул. Заречная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Малая Кильмезь </w:t>
            </w:r>
            <w:r w:rsidRPr="00AC688F">
              <w:rPr>
                <w:rFonts w:eastAsia="Calibri"/>
                <w:lang w:eastAsia="en-US"/>
              </w:rPr>
              <w:t xml:space="preserve">ул. Солнечная 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Малая Кильмезь </w:t>
            </w:r>
            <w:r w:rsidRPr="00AC688F">
              <w:rPr>
                <w:rFonts w:eastAsia="Calibri"/>
                <w:lang w:eastAsia="en-US"/>
              </w:rPr>
              <w:t>ул. Трактовая от д. 66 до д.74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Малая Кильмезь </w:t>
            </w:r>
            <w:r w:rsidRPr="00AC688F">
              <w:rPr>
                <w:rFonts w:eastAsia="Calibri"/>
                <w:lang w:eastAsia="en-US"/>
              </w:rPr>
              <w:t>ул. Трактовая от д.49 до д.51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Малая Кильмезь </w:t>
            </w:r>
            <w:r w:rsidRPr="00AC688F">
              <w:rPr>
                <w:rFonts w:eastAsia="Calibri"/>
                <w:lang w:eastAsia="en-US"/>
              </w:rPr>
              <w:t>пер. Трактовый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Тат-Кильмезь </w:t>
            </w:r>
            <w:r w:rsidRPr="00AC688F">
              <w:rPr>
                <w:rFonts w:eastAsia="Calibri"/>
                <w:lang w:eastAsia="en-US"/>
              </w:rPr>
              <w:t>ул. Звездная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Тат-Кильмезь </w:t>
            </w:r>
            <w:r w:rsidRPr="00AC688F">
              <w:rPr>
                <w:rFonts w:eastAsia="Calibri"/>
                <w:lang w:eastAsia="en-US"/>
              </w:rPr>
              <w:t>ул. Ровное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Тат-Кильмезь </w:t>
            </w:r>
            <w:r w:rsidRPr="00AC688F">
              <w:rPr>
                <w:rFonts w:eastAsia="Calibri"/>
                <w:lang w:eastAsia="en-US"/>
              </w:rPr>
              <w:t>ул. Школьная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Вичмарь </w:t>
            </w:r>
            <w:r w:rsidRPr="00AC688F">
              <w:rPr>
                <w:rFonts w:eastAsia="Calibri"/>
                <w:lang w:eastAsia="en-US"/>
              </w:rPr>
              <w:t>ул. Центральная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Вичмарь </w:t>
            </w:r>
            <w:r w:rsidRPr="00AC688F">
              <w:rPr>
                <w:rFonts w:eastAsia="Calibri"/>
                <w:lang w:eastAsia="en-US"/>
              </w:rPr>
              <w:t>ул. Набережная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1,1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Микварово </w:t>
            </w:r>
            <w:r w:rsidRPr="00AC688F">
              <w:rPr>
                <w:rFonts w:eastAsia="Calibri"/>
                <w:lang w:eastAsia="en-US"/>
              </w:rPr>
              <w:t>ул. Зеленая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Микварово у</w:t>
            </w:r>
            <w:r w:rsidRPr="00AC688F">
              <w:rPr>
                <w:rFonts w:eastAsia="Calibri"/>
                <w:lang w:eastAsia="en-US"/>
              </w:rPr>
              <w:t>л. Садовая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Микварово </w:t>
            </w:r>
            <w:r w:rsidRPr="00AC688F">
              <w:rPr>
                <w:rFonts w:eastAsia="Calibri"/>
                <w:lang w:eastAsia="en-US"/>
              </w:rPr>
              <w:t>ул. Акулий выселок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д. Свет-Знание </w:t>
            </w:r>
            <w:r w:rsidRPr="00AC688F">
              <w:rPr>
                <w:rFonts w:eastAsia="Calibri"/>
                <w:lang w:eastAsia="en-US"/>
              </w:rPr>
              <w:t>ул. Центральная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1,5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Пикшинерь </w:t>
            </w:r>
            <w:r w:rsidRPr="00AC688F">
              <w:rPr>
                <w:rFonts w:eastAsia="Calibri"/>
                <w:lang w:eastAsia="en-US"/>
              </w:rPr>
              <w:t>ул. Центральная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Дуброва </w:t>
            </w:r>
            <w:r w:rsidRPr="00AC688F">
              <w:rPr>
                <w:rFonts w:eastAsia="Calibri"/>
                <w:lang w:eastAsia="en-US"/>
              </w:rPr>
              <w:t>ул. Центральная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Кабачки у</w:t>
            </w:r>
            <w:r w:rsidRPr="00AC688F">
              <w:rPr>
                <w:rFonts w:eastAsia="Calibri"/>
                <w:lang w:eastAsia="en-US"/>
              </w:rPr>
              <w:t>л. Центральная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Малиновка </w:t>
            </w:r>
            <w:r w:rsidRPr="00AC688F">
              <w:rPr>
                <w:rFonts w:eastAsia="Calibri"/>
                <w:lang w:eastAsia="en-US"/>
              </w:rPr>
              <w:t>ул. Центральная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1,3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/>
              <w:jc w:val="center"/>
              <w:rPr>
                <w:rFonts w:ascii="Calibri" w:eastAsia="Calibri" w:hAnsi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22</w:t>
            </w:r>
          </w:p>
        </w:tc>
        <w:tc>
          <w:tcPr>
            <w:tcW w:w="3965" w:type="dxa"/>
          </w:tcPr>
          <w:p w:rsidR="00535C78" w:rsidRDefault="00535C78" w:rsidP="00DC747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Малая Кильмезь ул. Полевая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0,7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5B098B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965" w:type="dxa"/>
          </w:tcPr>
          <w:p w:rsidR="00535C78" w:rsidRDefault="00535C78" w:rsidP="00DC747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Малая Кильмезь ул. Радужная</w:t>
            </w:r>
          </w:p>
        </w:tc>
        <w:tc>
          <w:tcPr>
            <w:tcW w:w="173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  <w:tc>
          <w:tcPr>
            <w:tcW w:w="178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5B098B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965" w:type="dxa"/>
          </w:tcPr>
          <w:p w:rsidR="00535C78" w:rsidRDefault="00535C78" w:rsidP="00DC747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Малая Кильмезь ул. Возрождения</w:t>
            </w:r>
          </w:p>
        </w:tc>
        <w:tc>
          <w:tcPr>
            <w:tcW w:w="173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8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5B098B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965" w:type="dxa"/>
          </w:tcPr>
          <w:p w:rsidR="00535C78" w:rsidRDefault="00535C78" w:rsidP="00DC747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Малая Кильмезь ул. Новосельская</w:t>
            </w:r>
          </w:p>
        </w:tc>
        <w:tc>
          <w:tcPr>
            <w:tcW w:w="173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8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5B098B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</w:p>
        </w:tc>
        <w:tc>
          <w:tcPr>
            <w:tcW w:w="3965" w:type="dxa"/>
          </w:tcPr>
          <w:p w:rsidR="00535C78" w:rsidRDefault="00535C78" w:rsidP="00DC747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Малая Кильмезь ул. Восточная</w:t>
            </w:r>
          </w:p>
        </w:tc>
        <w:tc>
          <w:tcPr>
            <w:tcW w:w="173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8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5B098B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</w:p>
        </w:tc>
        <w:tc>
          <w:tcPr>
            <w:tcW w:w="3965" w:type="dxa"/>
          </w:tcPr>
          <w:p w:rsidR="00535C78" w:rsidRDefault="00535C78" w:rsidP="00DC747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д. Малая Кильмезь ул. Северная </w:t>
            </w:r>
          </w:p>
        </w:tc>
        <w:tc>
          <w:tcPr>
            <w:tcW w:w="173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178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5B098B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3965" w:type="dxa"/>
          </w:tcPr>
          <w:p w:rsidR="00535C78" w:rsidRDefault="00535C78" w:rsidP="00DC7476">
            <w:pPr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д. Малая Кильмезь ул. Новая</w:t>
            </w:r>
          </w:p>
        </w:tc>
        <w:tc>
          <w:tcPr>
            <w:tcW w:w="173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  <w:tc>
          <w:tcPr>
            <w:tcW w:w="1787" w:type="dxa"/>
          </w:tcPr>
          <w:p w:rsidR="00535C78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грунтов.</w:t>
            </w:r>
          </w:p>
        </w:tc>
        <w:tc>
          <w:tcPr>
            <w:tcW w:w="1515" w:type="dxa"/>
          </w:tcPr>
          <w:p w:rsidR="00535C78" w:rsidRPr="005B098B" w:rsidRDefault="00535C78" w:rsidP="00DC7476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val="en-US" w:eastAsia="en-US"/>
              </w:rPr>
              <w:t>V</w:t>
            </w:r>
          </w:p>
        </w:tc>
      </w:tr>
      <w:tr w:rsidR="00535C78" w:rsidRPr="00AC688F" w:rsidTr="00DC7476">
        <w:trPr>
          <w:trHeight w:val="227"/>
        </w:trPr>
        <w:tc>
          <w:tcPr>
            <w:tcW w:w="56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5" w:type="dxa"/>
          </w:tcPr>
          <w:p w:rsidR="00535C78" w:rsidRPr="00AC688F" w:rsidRDefault="00535C78" w:rsidP="00DC7476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AC688F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173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22,7</w:t>
            </w:r>
          </w:p>
        </w:tc>
        <w:tc>
          <w:tcPr>
            <w:tcW w:w="1787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15" w:type="dxa"/>
          </w:tcPr>
          <w:p w:rsidR="00535C78" w:rsidRPr="00AC688F" w:rsidRDefault="00535C78" w:rsidP="00DC7476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535C78" w:rsidRDefault="00535C78" w:rsidP="00535C78"/>
    <w:p w:rsidR="00327E5F" w:rsidRDefault="00327E5F" w:rsidP="00535C78">
      <w:pPr>
        <w:jc w:val="right"/>
      </w:pPr>
    </w:p>
    <w:sectPr w:rsidR="00327E5F" w:rsidSect="005B098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51" w:rsidRDefault="00D73651" w:rsidP="005B098B">
      <w:r>
        <w:separator/>
      </w:r>
    </w:p>
  </w:endnote>
  <w:endnote w:type="continuationSeparator" w:id="0">
    <w:p w:rsidR="00D73651" w:rsidRDefault="00D73651" w:rsidP="005B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51" w:rsidRDefault="00D73651" w:rsidP="005B098B">
      <w:r>
        <w:separator/>
      </w:r>
    </w:p>
  </w:footnote>
  <w:footnote w:type="continuationSeparator" w:id="0">
    <w:p w:rsidR="00D73651" w:rsidRDefault="00D73651" w:rsidP="005B0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2CC"/>
    <w:rsid w:val="00045E44"/>
    <w:rsid w:val="00056A66"/>
    <w:rsid w:val="000C6DDB"/>
    <w:rsid w:val="001B4C47"/>
    <w:rsid w:val="001C521F"/>
    <w:rsid w:val="002B616F"/>
    <w:rsid w:val="00327E5F"/>
    <w:rsid w:val="0035546D"/>
    <w:rsid w:val="00397192"/>
    <w:rsid w:val="003A0224"/>
    <w:rsid w:val="0042527E"/>
    <w:rsid w:val="00487363"/>
    <w:rsid w:val="005219B3"/>
    <w:rsid w:val="0053226F"/>
    <w:rsid w:val="00535C78"/>
    <w:rsid w:val="00566149"/>
    <w:rsid w:val="005739A7"/>
    <w:rsid w:val="005821A8"/>
    <w:rsid w:val="00593B87"/>
    <w:rsid w:val="005B098B"/>
    <w:rsid w:val="00714C29"/>
    <w:rsid w:val="008A2F0D"/>
    <w:rsid w:val="008F4E61"/>
    <w:rsid w:val="0091099A"/>
    <w:rsid w:val="009B5730"/>
    <w:rsid w:val="009C12CC"/>
    <w:rsid w:val="00A53110"/>
    <w:rsid w:val="00A702E0"/>
    <w:rsid w:val="00A7338B"/>
    <w:rsid w:val="00AC688F"/>
    <w:rsid w:val="00AE1DC4"/>
    <w:rsid w:val="00B85A10"/>
    <w:rsid w:val="00CC745B"/>
    <w:rsid w:val="00D73651"/>
    <w:rsid w:val="00E443E9"/>
    <w:rsid w:val="00E504CA"/>
    <w:rsid w:val="00EC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8CB3"/>
  <w15:docId w15:val="{2731D657-18EB-4BAF-A757-82824086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C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E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B09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0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09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09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2022-06-17T10:53:00Z</cp:lastPrinted>
  <dcterms:created xsi:type="dcterms:W3CDTF">2022-05-19T06:29:00Z</dcterms:created>
  <dcterms:modified xsi:type="dcterms:W3CDTF">2024-10-28T05:57:00Z</dcterms:modified>
</cp:coreProperties>
</file>