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B5096" w:rsidRDefault="001B5096" w:rsidP="001B5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96">
        <w:rPr>
          <w:rFonts w:ascii="Times New Roman" w:hAnsi="Times New Roman" w:cs="Times New Roman"/>
          <w:b/>
          <w:sz w:val="28"/>
          <w:szCs w:val="28"/>
        </w:rPr>
        <w:t>АДМИНИСТРАЦИЯ МАЛОКИЛЬМЕЗСКОГО СЕЛЬСКОГО ПОСЕЛЕНИЯ КИЛЬМЕЗСКОГО РАЙОНА КИРОВСКОЙ ОБЛАСТИ</w:t>
      </w:r>
    </w:p>
    <w:p w:rsidR="001B5096" w:rsidRPr="00D75F19" w:rsidRDefault="001B5096" w:rsidP="001B509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5096" w:rsidRPr="001B5096" w:rsidRDefault="001B5096" w:rsidP="001B5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9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B5096" w:rsidRPr="00D75F19" w:rsidRDefault="001B5096" w:rsidP="001B509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5096" w:rsidRPr="001B5096" w:rsidRDefault="001B5096" w:rsidP="001B5096">
      <w:pPr>
        <w:pStyle w:val="1"/>
        <w:jc w:val="center"/>
        <w:rPr>
          <w:szCs w:val="28"/>
        </w:rPr>
      </w:pPr>
      <w:r w:rsidRPr="001B5096">
        <w:rPr>
          <w:szCs w:val="28"/>
        </w:rPr>
        <w:t xml:space="preserve"> </w:t>
      </w:r>
      <w:r w:rsidR="004B25B2">
        <w:rPr>
          <w:szCs w:val="28"/>
        </w:rPr>
        <w:t>24.10</w:t>
      </w:r>
      <w:r w:rsidRPr="001B5096">
        <w:rPr>
          <w:szCs w:val="28"/>
        </w:rPr>
        <w:t xml:space="preserve">.2023  </w:t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</w:r>
      <w:r w:rsidRPr="001B5096">
        <w:rPr>
          <w:szCs w:val="28"/>
        </w:rPr>
        <w:tab/>
        <w:t xml:space="preserve"> № </w:t>
      </w:r>
      <w:r w:rsidR="004B25B2">
        <w:rPr>
          <w:szCs w:val="28"/>
        </w:rPr>
        <w:t>39</w:t>
      </w:r>
    </w:p>
    <w:p w:rsidR="001B5096" w:rsidRPr="001B5096" w:rsidRDefault="001B5096" w:rsidP="001B5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096">
        <w:rPr>
          <w:rFonts w:ascii="Times New Roman" w:hAnsi="Times New Roman" w:cs="Times New Roman"/>
          <w:sz w:val="28"/>
          <w:szCs w:val="28"/>
        </w:rPr>
        <w:t>д. Малая Кильмезь</w:t>
      </w:r>
    </w:p>
    <w:p w:rsidR="00C56D80" w:rsidRPr="00D75F19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реализации постановления Правительства Российской Федерации от 05.03.2018 № 228 «О реестре лиц, уволенных в связи с утратой доверия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56D80" w:rsidRPr="00D75F19" w:rsidRDefault="00C56D80" w:rsidP="00C56D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56D80" w:rsidRPr="004B25B2" w:rsidRDefault="00C56D80" w:rsidP="004B25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постановления Правительства Российской Федерации от 05.03.2018 № 228 «О реестре лиц, уволенных в связи с утратой доверия», распоряжения Правительства Кировской области от 01.06.2018 № 143 «О реализации постановления Правительства Российской Федерации от 05.03.2018 № 228 «О реестре лиц, уволенных в связи с утратой доверия»:</w:t>
      </w:r>
    </w:p>
    <w:p w:rsidR="00C56D80" w:rsidRPr="004B25B2" w:rsidRDefault="004B25B2" w:rsidP="004B25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B6560F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ведущего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2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специалиста администрации </w:t>
      </w:r>
      <w:proofErr w:type="spellStart"/>
      <w:r w:rsidRPr="004B2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Кассихину</w:t>
      </w:r>
      <w:proofErr w:type="spellEnd"/>
      <w:r w:rsidRPr="004B2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Екатерину Сергеевну</w:t>
      </w:r>
      <w:r w:rsidR="005819E7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должностным лицом администрации  </w:t>
      </w:r>
      <w:r w:rsidR="001B5096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Малокильмезского сельского поселения 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Кильмезского района</w:t>
      </w:r>
      <w:r w:rsidR="0000075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</w:t>
      </w:r>
      <w:r w:rsidR="0000075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лицом 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за включение в реестр лиц, уволенных в связи с утратой доверия</w:t>
      </w:r>
      <w:r w:rsidR="0000075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реестр)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сведений о лице</w:t>
      </w:r>
      <w:r w:rsidR="0000075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, которое было уволен</w:t>
      </w:r>
      <w:proofErr w:type="gramStart"/>
      <w:r w:rsidR="0000075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6770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36770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чьи полномочия были прекращены) 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утратой доверия за совершение коррупционного правонарушения </w:t>
      </w:r>
      <w:r w:rsidR="0036770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сведения),</w:t>
      </w:r>
      <w:r w:rsidR="001B5096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</w:t>
      </w:r>
      <w:r w:rsidR="00C56D80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C56D80" w:rsidRDefault="00C56D80" w:rsidP="004B25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2. Должностн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ому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ому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направление сведений, указанн</w:t>
      </w:r>
      <w:r w:rsidR="00D756AA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1 настоящего распоряжения при представлении сведений руководствоваться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Положением о реестре лиц, уволенных в связи с утратой доверия,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утвержденного 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Правительства </w:t>
      </w:r>
      <w:r w:rsidR="00D75F19"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25B2">
        <w:rPr>
          <w:rFonts w:ascii="Times New Roman" w:eastAsia="Calibri" w:hAnsi="Times New Roman" w:cs="Times New Roman"/>
          <w:sz w:val="28"/>
          <w:szCs w:val="28"/>
          <w:lang w:eastAsia="ru-RU"/>
        </w:rPr>
        <w:t>РФ от 05.03.2018 № 228.</w:t>
      </w:r>
    </w:p>
    <w:p w:rsidR="004B25B2" w:rsidRPr="004B25B2" w:rsidRDefault="004B25B2" w:rsidP="004B25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75F19" w:rsidRDefault="00D75F19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Малокильмезского</w:t>
      </w:r>
    </w:p>
    <w:p w:rsidR="00C56D80" w:rsidRPr="00C56D80" w:rsidRDefault="00D75F19" w:rsidP="00D75F19">
      <w:pPr>
        <w:tabs>
          <w:tab w:val="num" w:pos="720"/>
          <w:tab w:val="left" w:pos="71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И.Н.Асхадуллин</w:t>
      </w:r>
      <w:proofErr w:type="spellEnd"/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56D80" w:rsidRPr="00C56D80" w:rsidSect="00BC0579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80"/>
    <w:rsid w:val="0000075A"/>
    <w:rsid w:val="001B5096"/>
    <w:rsid w:val="001F1293"/>
    <w:rsid w:val="0036770A"/>
    <w:rsid w:val="004B25B2"/>
    <w:rsid w:val="005819E7"/>
    <w:rsid w:val="00610053"/>
    <w:rsid w:val="006B486E"/>
    <w:rsid w:val="0085795A"/>
    <w:rsid w:val="00A0794F"/>
    <w:rsid w:val="00B6560F"/>
    <w:rsid w:val="00BD6486"/>
    <w:rsid w:val="00C066A1"/>
    <w:rsid w:val="00C56D80"/>
    <w:rsid w:val="00D756AA"/>
    <w:rsid w:val="00D7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A"/>
  </w:style>
  <w:style w:type="paragraph" w:styleId="1">
    <w:name w:val="heading 1"/>
    <w:basedOn w:val="a"/>
    <w:next w:val="a"/>
    <w:link w:val="10"/>
    <w:qFormat/>
    <w:rsid w:val="001B50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0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1</cp:lastModifiedBy>
  <cp:revision>10</cp:revision>
  <cp:lastPrinted>2023-10-18T08:10:00Z</cp:lastPrinted>
  <dcterms:created xsi:type="dcterms:W3CDTF">2023-10-16T11:58:00Z</dcterms:created>
  <dcterms:modified xsi:type="dcterms:W3CDTF">2023-10-24T10:27:00Z</dcterms:modified>
</cp:coreProperties>
</file>