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  <w:r w:rsidR="00FC345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9F1C6C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27.03.2024</w:t>
      </w:r>
      <w:r>
        <w:rPr>
          <w:sz w:val="28"/>
          <w:szCs w:val="28"/>
        </w:rPr>
        <w:tab/>
        <w:t>№ 16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FD61A0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101416" w:rsidP="00101416">
      <w:pPr>
        <w:pStyle w:val="a3"/>
        <w:numPr>
          <w:ilvl w:val="0"/>
          <w:numId w:val="1"/>
        </w:numPr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Присвоить  </w:t>
      </w:r>
      <w:r w:rsidR="00846039">
        <w:rPr>
          <w:rFonts w:ascii="Times New Roman" w:hAnsi="Times New Roman" w:cs="Times New Roman"/>
          <w:i w:val="0"/>
          <w:sz w:val="28"/>
          <w:szCs w:val="28"/>
        </w:rPr>
        <w:t>адрес</w:t>
      </w:r>
      <w:bookmarkStart w:id="0" w:name="_GoBack"/>
      <w:bookmarkEnd w:id="0"/>
      <w:proofErr w:type="gramEnd"/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жилому дому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находящемуся на земельном участке с кадастровым номером </w:t>
      </w:r>
      <w:r w:rsidR="00FC345B">
        <w:rPr>
          <w:rFonts w:ascii="Times New Roman" w:hAnsi="Times New Roman" w:cs="Times New Roman"/>
          <w:i w:val="0"/>
          <w:sz w:val="28"/>
          <w:szCs w:val="28"/>
        </w:rPr>
        <w:t>43:11:</w:t>
      </w:r>
      <w:r w:rsidR="009F1C6C">
        <w:rPr>
          <w:rFonts w:ascii="Times New Roman" w:hAnsi="Times New Roman" w:cs="Times New Roman"/>
          <w:i w:val="0"/>
          <w:sz w:val="28"/>
          <w:szCs w:val="28"/>
        </w:rPr>
        <w:t>390301:67</w:t>
      </w:r>
      <w:r w:rsidR="00FC345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9F1C6C">
        <w:rPr>
          <w:rFonts w:ascii="Times New Roman" w:hAnsi="Times New Roman" w:cs="Times New Roman"/>
          <w:i w:val="0"/>
          <w:sz w:val="28"/>
          <w:szCs w:val="28"/>
        </w:rPr>
        <w:t>3000</w:t>
      </w:r>
      <w:r w:rsidR="00FD61A0">
        <w:rPr>
          <w:rFonts w:ascii="Times New Roman" w:hAnsi="Times New Roman" w:cs="Times New Roman"/>
          <w:i w:val="0"/>
          <w:sz w:val="28"/>
          <w:szCs w:val="28"/>
        </w:rPr>
        <w:t xml:space="preserve"> кв.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м., разрешенное использование – для ведения личного подсобного хозяйства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следующий адрес: Российская Федерация, Кировская область, Кильмезский муниципальный район, Малокильмезское сельское поселение, д. </w:t>
      </w:r>
      <w:r w:rsidR="009F1C6C"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ул. </w:t>
      </w:r>
      <w:r w:rsidR="009F1C6C">
        <w:rPr>
          <w:rFonts w:ascii="Times New Roman" w:hAnsi="Times New Roman" w:cs="Times New Roman"/>
          <w:i w:val="0"/>
          <w:sz w:val="28"/>
          <w:szCs w:val="28"/>
        </w:rPr>
        <w:t>Трактовая, дом 36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726C45" w:rsidP="00726C45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726C45">
      <w:pPr>
        <w:jc w:val="both"/>
        <w:rPr>
          <w:sz w:val="28"/>
          <w:szCs w:val="28"/>
        </w:rPr>
      </w:pPr>
    </w:p>
    <w:p w:rsidR="00726C45" w:rsidRDefault="00726C45" w:rsidP="0072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726C45" w:rsidRDefault="00726C45" w:rsidP="00AD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9F1C6C">
        <w:rPr>
          <w:sz w:val="28"/>
          <w:szCs w:val="28"/>
        </w:rPr>
        <w:t>И.Н.Асхадуллин</w:t>
      </w:r>
      <w:proofErr w:type="spellEnd"/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45"/>
    <w:rsid w:val="00010A49"/>
    <w:rsid w:val="0009638E"/>
    <w:rsid w:val="00101416"/>
    <w:rsid w:val="00151538"/>
    <w:rsid w:val="001A7AF9"/>
    <w:rsid w:val="001A7F47"/>
    <w:rsid w:val="00205F7B"/>
    <w:rsid w:val="00293FF3"/>
    <w:rsid w:val="004E770B"/>
    <w:rsid w:val="005A4080"/>
    <w:rsid w:val="005E62FA"/>
    <w:rsid w:val="006428B7"/>
    <w:rsid w:val="00685385"/>
    <w:rsid w:val="00726C45"/>
    <w:rsid w:val="00846039"/>
    <w:rsid w:val="008547C2"/>
    <w:rsid w:val="009F1C6C"/>
    <w:rsid w:val="00A344DD"/>
    <w:rsid w:val="00A8411C"/>
    <w:rsid w:val="00AD2F7B"/>
    <w:rsid w:val="00B20F5B"/>
    <w:rsid w:val="00D310EE"/>
    <w:rsid w:val="00DE59E7"/>
    <w:rsid w:val="00FC345B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180F"/>
  <w15:docId w15:val="{C852450B-1E57-4C9A-8257-530EF0B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1C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8</cp:revision>
  <cp:lastPrinted>2024-03-29T10:17:00Z</cp:lastPrinted>
  <dcterms:created xsi:type="dcterms:W3CDTF">2019-04-09T10:26:00Z</dcterms:created>
  <dcterms:modified xsi:type="dcterms:W3CDTF">2024-03-29T10:19:00Z</dcterms:modified>
</cp:coreProperties>
</file>