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AF54" w14:textId="77777777" w:rsidR="00015610" w:rsidRPr="00164685" w:rsidRDefault="00015610" w:rsidP="00015610">
      <w:pPr>
        <w:tabs>
          <w:tab w:val="left" w:pos="2940"/>
          <w:tab w:val="left" w:pos="7200"/>
        </w:tabs>
        <w:jc w:val="center"/>
        <w:rPr>
          <w:b/>
          <w:sz w:val="26"/>
          <w:szCs w:val="26"/>
        </w:rPr>
      </w:pPr>
      <w:proofErr w:type="gramStart"/>
      <w:r w:rsidRPr="00164685">
        <w:rPr>
          <w:b/>
          <w:sz w:val="26"/>
          <w:szCs w:val="26"/>
        </w:rPr>
        <w:t>МАЛОКИЛЬМЕЗСКАЯ  СЕЛЬСКАЯ</w:t>
      </w:r>
      <w:proofErr w:type="gramEnd"/>
      <w:r w:rsidRPr="00164685">
        <w:rPr>
          <w:b/>
          <w:sz w:val="26"/>
          <w:szCs w:val="26"/>
        </w:rPr>
        <w:t xml:space="preserve"> ДУМА  </w:t>
      </w:r>
    </w:p>
    <w:p w14:paraId="1467FBCA" w14:textId="77777777" w:rsidR="00015610" w:rsidRPr="00164685" w:rsidRDefault="00015610" w:rsidP="00015610">
      <w:pPr>
        <w:tabs>
          <w:tab w:val="left" w:pos="2940"/>
          <w:tab w:val="left" w:pos="7200"/>
        </w:tabs>
        <w:jc w:val="center"/>
        <w:rPr>
          <w:b/>
          <w:sz w:val="26"/>
          <w:szCs w:val="26"/>
        </w:rPr>
      </w:pPr>
      <w:r w:rsidRPr="00164685">
        <w:rPr>
          <w:b/>
          <w:sz w:val="26"/>
          <w:szCs w:val="26"/>
        </w:rPr>
        <w:t>КИЛЬМЕЗСКОГО РАЙОНА   КИРОВСКОЙ ОБЛАСТИ</w:t>
      </w:r>
    </w:p>
    <w:p w14:paraId="743338CA" w14:textId="77777777" w:rsidR="00015610" w:rsidRPr="00164685" w:rsidRDefault="00015610" w:rsidP="00015610">
      <w:pPr>
        <w:tabs>
          <w:tab w:val="left" w:pos="2940"/>
        </w:tabs>
        <w:jc w:val="center"/>
        <w:rPr>
          <w:b/>
          <w:sz w:val="26"/>
          <w:szCs w:val="26"/>
        </w:rPr>
      </w:pPr>
      <w:r w:rsidRPr="00164685">
        <w:rPr>
          <w:b/>
          <w:sz w:val="26"/>
          <w:szCs w:val="26"/>
        </w:rPr>
        <w:t>пятого созыва</w:t>
      </w:r>
    </w:p>
    <w:p w14:paraId="6C16975D" w14:textId="77777777" w:rsidR="00015610" w:rsidRPr="00164685" w:rsidRDefault="00015610" w:rsidP="00015610">
      <w:pPr>
        <w:rPr>
          <w:b/>
          <w:sz w:val="26"/>
          <w:szCs w:val="26"/>
        </w:rPr>
      </w:pPr>
    </w:p>
    <w:p w14:paraId="39B9BFE6" w14:textId="77777777" w:rsidR="00015610" w:rsidRPr="00164685" w:rsidRDefault="00015610" w:rsidP="00015610">
      <w:pPr>
        <w:tabs>
          <w:tab w:val="left" w:pos="3720"/>
        </w:tabs>
        <w:jc w:val="center"/>
        <w:rPr>
          <w:b/>
          <w:sz w:val="26"/>
          <w:szCs w:val="26"/>
        </w:rPr>
      </w:pPr>
      <w:r w:rsidRPr="00164685">
        <w:rPr>
          <w:b/>
          <w:sz w:val="26"/>
          <w:szCs w:val="26"/>
        </w:rPr>
        <w:t>Р Е Ш Е Н И Е</w:t>
      </w:r>
    </w:p>
    <w:p w14:paraId="2603B0CD" w14:textId="77777777" w:rsidR="00015610" w:rsidRPr="00164685" w:rsidRDefault="00015610" w:rsidP="00015610">
      <w:pPr>
        <w:tabs>
          <w:tab w:val="center" w:pos="4677"/>
        </w:tabs>
        <w:rPr>
          <w:sz w:val="26"/>
          <w:szCs w:val="26"/>
        </w:rPr>
      </w:pPr>
    </w:p>
    <w:p w14:paraId="76A25E91" w14:textId="4B5E19D2" w:rsidR="00015610" w:rsidRPr="00164685" w:rsidRDefault="00164685" w:rsidP="00015610">
      <w:pPr>
        <w:tabs>
          <w:tab w:val="center" w:pos="4677"/>
        </w:tabs>
        <w:rPr>
          <w:sz w:val="26"/>
          <w:szCs w:val="26"/>
        </w:rPr>
      </w:pPr>
      <w:r w:rsidRPr="00164685">
        <w:rPr>
          <w:sz w:val="26"/>
          <w:szCs w:val="26"/>
        </w:rPr>
        <w:t>19</w:t>
      </w:r>
      <w:r w:rsidR="00015610" w:rsidRPr="00164685">
        <w:rPr>
          <w:sz w:val="26"/>
          <w:szCs w:val="26"/>
        </w:rPr>
        <w:t>.0</w:t>
      </w:r>
      <w:r w:rsidR="00041190" w:rsidRPr="00164685">
        <w:rPr>
          <w:sz w:val="26"/>
          <w:szCs w:val="26"/>
        </w:rPr>
        <w:t>3</w:t>
      </w:r>
      <w:r w:rsidR="00015610" w:rsidRPr="00164685">
        <w:rPr>
          <w:sz w:val="26"/>
          <w:szCs w:val="26"/>
        </w:rPr>
        <w:t xml:space="preserve">.2024                                                                                                           </w:t>
      </w:r>
      <w:r w:rsidR="00015610" w:rsidRPr="00164685">
        <w:rPr>
          <w:sz w:val="26"/>
          <w:szCs w:val="26"/>
          <w:u w:val="single"/>
        </w:rPr>
        <w:t xml:space="preserve">№ </w:t>
      </w:r>
      <w:r w:rsidR="00041190" w:rsidRPr="00164685">
        <w:rPr>
          <w:sz w:val="26"/>
          <w:szCs w:val="26"/>
          <w:u w:val="single"/>
        </w:rPr>
        <w:t>1</w:t>
      </w:r>
      <w:r w:rsidRPr="00164685">
        <w:rPr>
          <w:sz w:val="26"/>
          <w:szCs w:val="26"/>
          <w:u w:val="single"/>
        </w:rPr>
        <w:t>/4</w:t>
      </w:r>
      <w:r w:rsidR="00015610" w:rsidRPr="00164685">
        <w:rPr>
          <w:sz w:val="26"/>
          <w:szCs w:val="26"/>
          <w:u w:val="single"/>
        </w:rPr>
        <w:t xml:space="preserve"> </w:t>
      </w:r>
    </w:p>
    <w:p w14:paraId="4E12E66C" w14:textId="77777777" w:rsidR="00015610" w:rsidRPr="00164685" w:rsidRDefault="00015610" w:rsidP="00015610">
      <w:pPr>
        <w:jc w:val="center"/>
        <w:rPr>
          <w:sz w:val="26"/>
          <w:szCs w:val="26"/>
        </w:rPr>
      </w:pPr>
      <w:proofErr w:type="spellStart"/>
      <w:r w:rsidRPr="00164685">
        <w:rPr>
          <w:sz w:val="26"/>
          <w:szCs w:val="26"/>
        </w:rPr>
        <w:t>д.Малая</w:t>
      </w:r>
      <w:proofErr w:type="spellEnd"/>
      <w:r w:rsidRPr="00164685">
        <w:rPr>
          <w:sz w:val="26"/>
          <w:szCs w:val="26"/>
        </w:rPr>
        <w:t xml:space="preserve"> Кильмезь</w:t>
      </w:r>
    </w:p>
    <w:p w14:paraId="2CC1C119" w14:textId="77777777" w:rsidR="00015610" w:rsidRPr="00164685" w:rsidRDefault="00015610" w:rsidP="00015610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14:paraId="209C9F84" w14:textId="11C29DCC" w:rsidR="001D4CB0" w:rsidRPr="00164685" w:rsidRDefault="001D4CB0" w:rsidP="00164685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164685">
        <w:rPr>
          <w:rFonts w:eastAsia="Calibri"/>
          <w:b/>
          <w:sz w:val="26"/>
          <w:szCs w:val="26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 согласия, сохранение и развитие языков и культуры народов Российской  Федерации, социальную и культурную адаптацию мигрантов, профилактик межнациональных (межэтнических) конфликтов, проживающих на территории муниципального образования </w:t>
      </w:r>
      <w:proofErr w:type="spellStart"/>
      <w:r w:rsidR="00896902" w:rsidRPr="00164685">
        <w:rPr>
          <w:rFonts w:eastAsia="Calibri"/>
          <w:b/>
          <w:sz w:val="26"/>
          <w:szCs w:val="26"/>
          <w:lang w:eastAsia="en-US"/>
        </w:rPr>
        <w:t>Малокильмезское</w:t>
      </w:r>
      <w:proofErr w:type="spellEnd"/>
      <w:r w:rsidR="00896902" w:rsidRPr="00164685">
        <w:rPr>
          <w:rFonts w:eastAsia="Calibri"/>
          <w:b/>
          <w:sz w:val="26"/>
          <w:szCs w:val="26"/>
          <w:lang w:eastAsia="en-US"/>
        </w:rPr>
        <w:t xml:space="preserve"> сельское поселение </w:t>
      </w:r>
      <w:proofErr w:type="spellStart"/>
      <w:r w:rsidR="00896902" w:rsidRPr="00164685">
        <w:rPr>
          <w:rFonts w:eastAsia="Calibri"/>
          <w:b/>
          <w:sz w:val="26"/>
          <w:szCs w:val="26"/>
          <w:lang w:eastAsia="en-US"/>
        </w:rPr>
        <w:t>Кильмезского</w:t>
      </w:r>
      <w:proofErr w:type="spellEnd"/>
      <w:r w:rsidR="00896902" w:rsidRPr="00164685">
        <w:rPr>
          <w:rFonts w:eastAsia="Calibri"/>
          <w:b/>
          <w:sz w:val="26"/>
          <w:szCs w:val="26"/>
          <w:lang w:eastAsia="en-US"/>
        </w:rPr>
        <w:t xml:space="preserve"> района </w:t>
      </w:r>
      <w:r w:rsidR="00164685">
        <w:rPr>
          <w:rFonts w:eastAsia="Calibri"/>
          <w:b/>
          <w:sz w:val="26"/>
          <w:szCs w:val="26"/>
          <w:lang w:eastAsia="en-US"/>
        </w:rPr>
        <w:t xml:space="preserve"> </w:t>
      </w:r>
      <w:r w:rsidR="00896902" w:rsidRPr="00164685">
        <w:rPr>
          <w:rFonts w:eastAsia="Calibri"/>
          <w:b/>
          <w:sz w:val="26"/>
          <w:szCs w:val="26"/>
          <w:lang w:eastAsia="en-US"/>
        </w:rPr>
        <w:t>Кировской области</w:t>
      </w:r>
    </w:p>
    <w:p w14:paraId="33A05582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</w:p>
    <w:p w14:paraId="1D8EE234" w14:textId="5344DECA" w:rsidR="001D4CB0" w:rsidRPr="00164685" w:rsidRDefault="001D4CB0" w:rsidP="00896902">
      <w:pPr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В соответствии с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Федерации», Уставом</w:t>
      </w:r>
      <w:r w:rsidR="00896902" w:rsidRPr="00164685">
        <w:rPr>
          <w:rFonts w:eastAsia="Calibri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896902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896902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896902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896902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области, </w:t>
      </w:r>
      <w:r w:rsidRPr="0016468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96902" w:rsidRPr="00164685">
        <w:rPr>
          <w:rFonts w:eastAsia="Calibri"/>
          <w:sz w:val="26"/>
          <w:szCs w:val="26"/>
          <w:lang w:eastAsia="en-US"/>
        </w:rPr>
        <w:t>Малокильмезская</w:t>
      </w:r>
      <w:proofErr w:type="spellEnd"/>
      <w:r w:rsidR="00896902" w:rsidRPr="00164685">
        <w:rPr>
          <w:rFonts w:eastAsia="Calibri"/>
          <w:sz w:val="26"/>
          <w:szCs w:val="26"/>
          <w:lang w:eastAsia="en-US"/>
        </w:rPr>
        <w:t xml:space="preserve"> сельская Дума  РЕШИЛА:</w:t>
      </w: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0D88A628" w14:textId="1BBCF2C1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896902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896902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896902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896902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896902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области, </w:t>
      </w:r>
      <w:r w:rsidRPr="00164685">
        <w:rPr>
          <w:rFonts w:eastAsia="Calibri"/>
          <w:sz w:val="26"/>
          <w:szCs w:val="26"/>
          <w:lang w:eastAsia="en-US"/>
        </w:rPr>
        <w:t xml:space="preserve">согласно приложению. </w:t>
      </w:r>
    </w:p>
    <w:p w14:paraId="4E5B0806" w14:textId="5B32EF30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2. Настоящее решение подлежит размещению на официальном сайте администрации</w:t>
      </w:r>
      <w:r w:rsidR="00896902" w:rsidRPr="0016468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96902" w:rsidRPr="00164685">
        <w:rPr>
          <w:rFonts w:eastAsia="Calibri"/>
          <w:sz w:val="26"/>
          <w:szCs w:val="26"/>
          <w:lang w:eastAsia="en-US"/>
        </w:rPr>
        <w:t>Малокильмезского</w:t>
      </w:r>
      <w:proofErr w:type="spellEnd"/>
      <w:r w:rsidR="00896902" w:rsidRPr="00164685">
        <w:rPr>
          <w:rFonts w:eastAsia="Calibri"/>
          <w:sz w:val="26"/>
          <w:szCs w:val="26"/>
          <w:lang w:eastAsia="en-US"/>
        </w:rPr>
        <w:t xml:space="preserve"> </w:t>
      </w:r>
      <w:r w:rsidRPr="00164685">
        <w:rPr>
          <w:rFonts w:eastAsia="Calibri"/>
          <w:sz w:val="26"/>
          <w:szCs w:val="26"/>
          <w:lang w:eastAsia="en-US"/>
        </w:rPr>
        <w:t xml:space="preserve">сельского поселения в информационно-телекоммуникационной сети «Интернет». </w:t>
      </w:r>
    </w:p>
    <w:p w14:paraId="154FB090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3. Решение вступает в силу после его официального опубликования. </w:t>
      </w:r>
    </w:p>
    <w:p w14:paraId="2D354ABF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  </w:t>
      </w:r>
    </w:p>
    <w:p w14:paraId="2C1A22D1" w14:textId="77777777" w:rsidR="00493C8D" w:rsidRPr="00164685" w:rsidRDefault="00493C8D" w:rsidP="0089690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1D3D3EE7" w14:textId="77777777" w:rsidR="00896902" w:rsidRPr="00164685" w:rsidRDefault="00896902" w:rsidP="00896902">
      <w:pPr>
        <w:rPr>
          <w:sz w:val="26"/>
          <w:szCs w:val="26"/>
        </w:rPr>
      </w:pPr>
      <w:r w:rsidRPr="00164685">
        <w:rPr>
          <w:sz w:val="26"/>
          <w:szCs w:val="26"/>
        </w:rPr>
        <w:t xml:space="preserve">Председатель </w:t>
      </w:r>
      <w:proofErr w:type="spellStart"/>
      <w:r w:rsidRPr="00164685">
        <w:rPr>
          <w:sz w:val="26"/>
          <w:szCs w:val="26"/>
        </w:rPr>
        <w:t>Малокильмезской</w:t>
      </w:r>
      <w:proofErr w:type="spellEnd"/>
      <w:r w:rsidRPr="00164685">
        <w:rPr>
          <w:sz w:val="26"/>
          <w:szCs w:val="26"/>
        </w:rPr>
        <w:t xml:space="preserve"> </w:t>
      </w:r>
    </w:p>
    <w:p w14:paraId="51A2E913" w14:textId="3C709B86" w:rsidR="00896902" w:rsidRPr="00164685" w:rsidRDefault="00896902" w:rsidP="00896902">
      <w:pPr>
        <w:rPr>
          <w:sz w:val="26"/>
          <w:szCs w:val="26"/>
        </w:rPr>
      </w:pPr>
      <w:r w:rsidRPr="00164685">
        <w:rPr>
          <w:sz w:val="26"/>
          <w:szCs w:val="26"/>
        </w:rPr>
        <w:t>сельской Думы                                                                                  А.В. Лесников</w:t>
      </w:r>
    </w:p>
    <w:p w14:paraId="71D470D7" w14:textId="77777777" w:rsidR="00896902" w:rsidRPr="00164685" w:rsidRDefault="00896902" w:rsidP="00896902">
      <w:pPr>
        <w:rPr>
          <w:sz w:val="26"/>
          <w:szCs w:val="26"/>
        </w:rPr>
      </w:pPr>
    </w:p>
    <w:p w14:paraId="7DF9DA5E" w14:textId="77777777" w:rsidR="00896902" w:rsidRPr="00164685" w:rsidRDefault="00896902" w:rsidP="00896902">
      <w:pPr>
        <w:rPr>
          <w:sz w:val="26"/>
          <w:szCs w:val="26"/>
        </w:rPr>
      </w:pPr>
      <w:r w:rsidRPr="00164685">
        <w:rPr>
          <w:sz w:val="26"/>
          <w:szCs w:val="26"/>
        </w:rPr>
        <w:t xml:space="preserve">Глава   </w:t>
      </w:r>
      <w:proofErr w:type="spellStart"/>
      <w:r w:rsidRPr="00164685">
        <w:rPr>
          <w:sz w:val="26"/>
          <w:szCs w:val="26"/>
        </w:rPr>
        <w:t>Малокильмезского</w:t>
      </w:r>
      <w:proofErr w:type="spellEnd"/>
      <w:r w:rsidRPr="00164685">
        <w:rPr>
          <w:sz w:val="26"/>
          <w:szCs w:val="26"/>
        </w:rPr>
        <w:t xml:space="preserve">  </w:t>
      </w:r>
    </w:p>
    <w:p w14:paraId="753B487F" w14:textId="2A1230DC" w:rsidR="00896902" w:rsidRPr="00164685" w:rsidRDefault="00896902" w:rsidP="00896902">
      <w:pPr>
        <w:rPr>
          <w:sz w:val="26"/>
          <w:szCs w:val="26"/>
        </w:rPr>
      </w:pPr>
      <w:r w:rsidRPr="00164685">
        <w:rPr>
          <w:sz w:val="26"/>
          <w:szCs w:val="26"/>
        </w:rPr>
        <w:t xml:space="preserve">сельского поселения                                                                        И.Н. </w:t>
      </w:r>
      <w:proofErr w:type="spellStart"/>
      <w:r w:rsidRPr="00164685">
        <w:rPr>
          <w:sz w:val="26"/>
          <w:szCs w:val="26"/>
        </w:rPr>
        <w:t>Асхадуллин</w:t>
      </w:r>
      <w:proofErr w:type="spellEnd"/>
    </w:p>
    <w:p w14:paraId="7E59362E" w14:textId="77777777" w:rsidR="00896902" w:rsidRPr="00164685" w:rsidRDefault="00896902" w:rsidP="00896902">
      <w:pPr>
        <w:rPr>
          <w:sz w:val="26"/>
          <w:szCs w:val="26"/>
        </w:rPr>
      </w:pPr>
    </w:p>
    <w:p w14:paraId="25B3AE00" w14:textId="722C5819" w:rsidR="001D4CB0" w:rsidRDefault="001D4CB0" w:rsidP="0089690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2A3CB1BE" w14:textId="757B86D5" w:rsidR="00164685" w:rsidRDefault="00164685" w:rsidP="0089690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1EF09E27" w14:textId="0FF012EA" w:rsidR="00164685" w:rsidRDefault="00164685" w:rsidP="0089690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08125F32" w14:textId="43DABFE1" w:rsidR="00164685" w:rsidRDefault="00164685" w:rsidP="0089690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53DE005E" w14:textId="3FE68506" w:rsidR="00896902" w:rsidRDefault="00896902" w:rsidP="0089690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098A0795" w14:textId="77777777" w:rsidR="00164685" w:rsidRPr="00164685" w:rsidRDefault="00164685" w:rsidP="0089690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7926FFE0" w14:textId="1273653E" w:rsidR="001D4CB0" w:rsidRPr="00164685" w:rsidRDefault="001D4CB0" w:rsidP="00164685">
      <w:pPr>
        <w:autoSpaceDE w:val="0"/>
        <w:autoSpaceDN w:val="0"/>
        <w:adjustRightInd w:val="0"/>
        <w:ind w:left="2835" w:firstLine="2552"/>
        <w:jc w:val="right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proofErr w:type="gramStart"/>
      <w:r w:rsidRPr="00164685">
        <w:rPr>
          <w:rFonts w:eastAsia="Calibri"/>
          <w:sz w:val="26"/>
          <w:szCs w:val="26"/>
          <w:lang w:eastAsia="en-US"/>
        </w:rPr>
        <w:t xml:space="preserve">к </w:t>
      </w:r>
      <w:r w:rsidR="00164685">
        <w:rPr>
          <w:rFonts w:eastAsia="Calibri"/>
          <w:sz w:val="26"/>
          <w:szCs w:val="26"/>
          <w:lang w:eastAsia="en-US"/>
        </w:rPr>
        <w:t xml:space="preserve"> </w:t>
      </w:r>
      <w:r w:rsidRPr="00164685">
        <w:rPr>
          <w:rFonts w:eastAsia="Calibri"/>
          <w:sz w:val="26"/>
          <w:szCs w:val="26"/>
          <w:lang w:eastAsia="en-US"/>
        </w:rPr>
        <w:t>решению</w:t>
      </w:r>
      <w:proofErr w:type="gramEnd"/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10049D0D" w14:textId="0DA67752" w:rsidR="001D4CB0" w:rsidRPr="00164685" w:rsidRDefault="001D4CB0" w:rsidP="00164685">
      <w:pPr>
        <w:autoSpaceDE w:val="0"/>
        <w:autoSpaceDN w:val="0"/>
        <w:adjustRightInd w:val="0"/>
        <w:ind w:left="2835" w:firstLine="2552"/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164685">
        <w:rPr>
          <w:rFonts w:eastAsia="Calibri"/>
          <w:sz w:val="26"/>
          <w:szCs w:val="26"/>
          <w:lang w:eastAsia="en-US"/>
        </w:rPr>
        <w:t xml:space="preserve">от  </w:t>
      </w:r>
      <w:r w:rsidR="00164685" w:rsidRPr="00164685">
        <w:rPr>
          <w:rFonts w:eastAsia="Calibri"/>
          <w:sz w:val="26"/>
          <w:szCs w:val="26"/>
          <w:lang w:eastAsia="en-US"/>
        </w:rPr>
        <w:t>19</w:t>
      </w:r>
      <w:r w:rsidR="00041190" w:rsidRPr="00164685">
        <w:rPr>
          <w:rFonts w:eastAsia="Calibri"/>
          <w:sz w:val="26"/>
          <w:szCs w:val="26"/>
          <w:lang w:eastAsia="en-US"/>
        </w:rPr>
        <w:t>.03.2024</w:t>
      </w:r>
      <w:proofErr w:type="gramEnd"/>
      <w:r w:rsidR="00041190" w:rsidRPr="00164685">
        <w:rPr>
          <w:rFonts w:eastAsia="Calibri"/>
          <w:sz w:val="26"/>
          <w:szCs w:val="26"/>
          <w:lang w:eastAsia="en-US"/>
        </w:rPr>
        <w:t xml:space="preserve"> г.</w:t>
      </w:r>
      <w:r w:rsidRPr="00164685">
        <w:rPr>
          <w:rFonts w:eastAsia="Calibri"/>
          <w:sz w:val="26"/>
          <w:szCs w:val="26"/>
          <w:lang w:eastAsia="en-US"/>
        </w:rPr>
        <w:t xml:space="preserve">№ </w:t>
      </w:r>
      <w:r w:rsidR="00041190" w:rsidRPr="00164685">
        <w:rPr>
          <w:rFonts w:eastAsia="Calibri"/>
          <w:sz w:val="26"/>
          <w:szCs w:val="26"/>
          <w:lang w:eastAsia="en-US"/>
        </w:rPr>
        <w:t>1/</w:t>
      </w:r>
      <w:r w:rsidR="00164685" w:rsidRPr="00164685">
        <w:rPr>
          <w:rFonts w:eastAsia="Calibri"/>
          <w:sz w:val="26"/>
          <w:szCs w:val="26"/>
          <w:lang w:eastAsia="en-US"/>
        </w:rPr>
        <w:t>4</w:t>
      </w:r>
    </w:p>
    <w:p w14:paraId="396AF685" w14:textId="1EC34EE2" w:rsidR="001D4CB0" w:rsidRPr="00164685" w:rsidRDefault="001D4CB0" w:rsidP="0004119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46DF7C93" w14:textId="77777777" w:rsidR="00164685" w:rsidRDefault="0004119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64685">
        <w:rPr>
          <w:rFonts w:eastAsia="Calibri"/>
          <w:b/>
          <w:bCs/>
          <w:sz w:val="26"/>
          <w:szCs w:val="26"/>
          <w:lang w:eastAsia="en-US"/>
        </w:rPr>
        <w:t xml:space="preserve"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proofErr w:type="spellStart"/>
      <w:r w:rsidRPr="00164685">
        <w:rPr>
          <w:rFonts w:eastAsia="Calibri"/>
          <w:b/>
          <w:bCs/>
          <w:sz w:val="26"/>
          <w:szCs w:val="26"/>
          <w:lang w:eastAsia="en-US"/>
        </w:rPr>
        <w:t>Малокильмезское</w:t>
      </w:r>
      <w:proofErr w:type="spellEnd"/>
      <w:r w:rsidRPr="00164685">
        <w:rPr>
          <w:rFonts w:eastAsia="Calibri"/>
          <w:b/>
          <w:bCs/>
          <w:sz w:val="26"/>
          <w:szCs w:val="26"/>
          <w:lang w:eastAsia="en-US"/>
        </w:rPr>
        <w:t xml:space="preserve"> сельское поселение </w:t>
      </w:r>
      <w:proofErr w:type="spellStart"/>
      <w:r w:rsidRPr="00164685">
        <w:rPr>
          <w:rFonts w:eastAsia="Calibri"/>
          <w:b/>
          <w:bCs/>
          <w:sz w:val="26"/>
          <w:szCs w:val="26"/>
          <w:lang w:eastAsia="en-US"/>
        </w:rPr>
        <w:t>Кильмезского</w:t>
      </w:r>
      <w:proofErr w:type="spellEnd"/>
      <w:r w:rsidRPr="00164685">
        <w:rPr>
          <w:rFonts w:eastAsia="Calibri"/>
          <w:b/>
          <w:bCs/>
          <w:sz w:val="26"/>
          <w:szCs w:val="26"/>
          <w:lang w:eastAsia="en-US"/>
        </w:rPr>
        <w:t xml:space="preserve"> района </w:t>
      </w:r>
    </w:p>
    <w:p w14:paraId="5C298014" w14:textId="0F518EC9" w:rsidR="00041190" w:rsidRPr="00164685" w:rsidRDefault="0004119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64685">
        <w:rPr>
          <w:rFonts w:eastAsia="Calibri"/>
          <w:b/>
          <w:bCs/>
          <w:sz w:val="26"/>
          <w:szCs w:val="26"/>
          <w:lang w:eastAsia="en-US"/>
        </w:rPr>
        <w:t>Кировской области.</w:t>
      </w:r>
    </w:p>
    <w:p w14:paraId="4CFE115F" w14:textId="77777777" w:rsidR="00041190" w:rsidRPr="00164685" w:rsidRDefault="0004119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sz w:val="16"/>
          <w:szCs w:val="16"/>
          <w:lang w:eastAsia="en-US"/>
        </w:rPr>
      </w:pPr>
    </w:p>
    <w:p w14:paraId="79E3C37A" w14:textId="3F236C49" w:rsidR="001D4CB0" w:rsidRPr="00164685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164685">
        <w:rPr>
          <w:rFonts w:eastAsia="Calibri"/>
          <w:b/>
          <w:sz w:val="26"/>
          <w:szCs w:val="26"/>
          <w:lang w:eastAsia="en-US"/>
        </w:rPr>
        <w:t>1. Общие положения</w:t>
      </w:r>
    </w:p>
    <w:p w14:paraId="31CF2A04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738B9751" w14:textId="0177444A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 </w:t>
      </w:r>
      <w:r w:rsidRPr="00164685">
        <w:rPr>
          <w:rFonts w:eastAsia="Calibri"/>
          <w:sz w:val="26"/>
          <w:szCs w:val="26"/>
          <w:lang w:eastAsia="en-US"/>
        </w:rPr>
        <w:t xml:space="preserve">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sz w:val="26"/>
          <w:szCs w:val="26"/>
          <w:lang w:eastAsia="en-US"/>
        </w:rPr>
        <w:t>.</w:t>
      </w:r>
    </w:p>
    <w:p w14:paraId="1F4DCFA6" w14:textId="3D4CBDAA" w:rsidR="001D4CB0" w:rsidRPr="00164685" w:rsidRDefault="001D4CB0" w:rsidP="0016468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0723CCB4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164685">
        <w:rPr>
          <w:rFonts w:eastAsia="Calibri"/>
          <w:b/>
          <w:sz w:val="26"/>
          <w:szCs w:val="26"/>
          <w:lang w:eastAsia="en-US"/>
        </w:rPr>
        <w:t>2. Цели и задачи</w:t>
      </w:r>
    </w:p>
    <w:p w14:paraId="0370CE1E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199FF545" w14:textId="5B8D7808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территории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области, </w:t>
      </w:r>
      <w:r w:rsidRPr="00164685">
        <w:rPr>
          <w:rFonts w:eastAsia="Calibri"/>
          <w:sz w:val="26"/>
          <w:szCs w:val="26"/>
          <w:lang w:eastAsia="en-US"/>
        </w:rPr>
        <w:t xml:space="preserve">являются: </w:t>
      </w:r>
    </w:p>
    <w:p w14:paraId="28911D87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2.1.1. предупреждение межнациональных и межконфессиональных конфликтов; </w:t>
      </w:r>
    </w:p>
    <w:p w14:paraId="62268621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2.1.2. поддержка культурной самобытности народов, проживающих на территории поселения; </w:t>
      </w:r>
    </w:p>
    <w:p w14:paraId="7AF481C4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2.1.3. обеспечение социальной и культурной адаптации мигрантов, профилактика межнациональных (межэтнических) конфликтов; </w:t>
      </w:r>
    </w:p>
    <w:p w14:paraId="11233DFB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2.1.4. обеспечение защиты личности и общества от межнациональных</w:t>
      </w:r>
    </w:p>
    <w:p w14:paraId="100D90BE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(межэтнических) конфликтов; </w:t>
      </w:r>
    </w:p>
    <w:p w14:paraId="7376723B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2.1.5. профилактика проявлений экстремизма и негативного отношения к мигрантам; </w:t>
      </w:r>
    </w:p>
    <w:p w14:paraId="22093DE4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2.1.6. выявление и устранение причин и условий, способствующих возникновению межэтнических конфликтов; </w:t>
      </w:r>
    </w:p>
    <w:p w14:paraId="5798226D" w14:textId="64715A1F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2.1.7. формирование у граждан, проживающих на территории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sz w:val="26"/>
          <w:szCs w:val="26"/>
          <w:lang w:eastAsia="en-US"/>
        </w:rPr>
        <w:t xml:space="preserve">, внутренней потребности в толерантном поведении к людям других национальностей и религиозных конфессий на основе ценностей </w:t>
      </w:r>
      <w:r w:rsidRPr="00164685">
        <w:rPr>
          <w:rFonts w:eastAsia="Calibri"/>
          <w:sz w:val="26"/>
          <w:szCs w:val="26"/>
          <w:lang w:eastAsia="en-US"/>
        </w:rPr>
        <w:lastRenderedPageBreak/>
        <w:t xml:space="preserve">многонационального российского общества, культурного самосознания, принципов соблюдения прав и свобод человека; </w:t>
      </w:r>
    </w:p>
    <w:p w14:paraId="026D9E32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2.1.8. формирование толерантности и межэтнической культуры в молодежной среде. </w:t>
      </w:r>
    </w:p>
    <w:p w14:paraId="425A9B89" w14:textId="3D94AEA6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2.2. 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sz w:val="26"/>
          <w:szCs w:val="26"/>
          <w:lang w:eastAsia="en-US"/>
        </w:rPr>
        <w:t xml:space="preserve">, обеспечение социальной и культурной адаптации мигрантов, профилактику межнациональных (межэтнических) конфликтов, являются: </w:t>
      </w:r>
    </w:p>
    <w:p w14:paraId="290DB987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2.2.1. информирование населения по вопросам миграционной политики; </w:t>
      </w:r>
    </w:p>
    <w:p w14:paraId="0E9349F6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2.2.2. содействие деятельности правоохранительных органов, осуществляющих меры по недопущению межнациональных конфликтов; </w:t>
      </w:r>
    </w:p>
    <w:p w14:paraId="438914A5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2.2.3. пропаганда толерантного поведения к людям других национальностей и религиозных конфессий; </w:t>
      </w:r>
    </w:p>
    <w:p w14:paraId="7CE9D335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2.2.4. разъяснительная работа среди детей и молодежи; </w:t>
      </w:r>
    </w:p>
    <w:p w14:paraId="31588D38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14:paraId="2D2E65A7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2.2.6. недопущение наличия лозунгов (знаков) экстремистской направленности на объектах инфраструктуры. </w:t>
      </w:r>
    </w:p>
    <w:p w14:paraId="67FE7602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2802095D" w14:textId="4D854AB7" w:rsidR="001D4CB0" w:rsidRPr="00164685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164685">
        <w:rPr>
          <w:rFonts w:eastAsia="Calibri"/>
          <w:b/>
          <w:sz w:val="26"/>
          <w:szCs w:val="26"/>
          <w:lang w:eastAsia="en-US"/>
        </w:rPr>
        <w:t xml:space="preserve">3. Полномочия органов местного самоуправления </w:t>
      </w:r>
      <w:proofErr w:type="spellStart"/>
      <w:r w:rsidR="00041190" w:rsidRPr="00164685">
        <w:rPr>
          <w:rFonts w:eastAsia="Calibri"/>
          <w:b/>
          <w:sz w:val="26"/>
          <w:szCs w:val="26"/>
          <w:lang w:eastAsia="en-US"/>
        </w:rPr>
        <w:t>Малокильмезского</w:t>
      </w:r>
      <w:proofErr w:type="spellEnd"/>
      <w:r w:rsidR="00041190" w:rsidRPr="00164685">
        <w:rPr>
          <w:rFonts w:eastAsia="Calibri"/>
          <w:b/>
          <w:sz w:val="26"/>
          <w:szCs w:val="26"/>
          <w:lang w:eastAsia="en-US"/>
        </w:rPr>
        <w:t xml:space="preserve"> сельского поселения</w:t>
      </w:r>
    </w:p>
    <w:p w14:paraId="712DF811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0B92A8BA" w14:textId="3B223524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3.1. Полномочия собрания депутатов </w:t>
      </w:r>
      <w:proofErr w:type="spellStart"/>
      <w:r w:rsidR="00041190" w:rsidRPr="00164685">
        <w:rPr>
          <w:rFonts w:eastAsia="Calibri"/>
          <w:iCs/>
          <w:sz w:val="26"/>
          <w:szCs w:val="26"/>
          <w:lang w:eastAsia="en-US"/>
        </w:rPr>
        <w:t>Малокильмезского</w:t>
      </w:r>
      <w:proofErr w:type="spellEnd"/>
      <w:r w:rsidR="00041190" w:rsidRPr="00164685">
        <w:rPr>
          <w:rFonts w:eastAsia="Calibri"/>
          <w:iCs/>
          <w:sz w:val="26"/>
          <w:szCs w:val="26"/>
          <w:lang w:eastAsia="en-US"/>
        </w:rPr>
        <w:t xml:space="preserve"> </w:t>
      </w:r>
      <w:r w:rsidRPr="00164685">
        <w:rPr>
          <w:rFonts w:eastAsia="Calibri"/>
          <w:iCs/>
          <w:sz w:val="26"/>
          <w:szCs w:val="26"/>
          <w:lang w:eastAsia="en-US"/>
        </w:rPr>
        <w:t>сельского поселения:</w:t>
      </w: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145FA77D" w14:textId="5F6E92A3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sz w:val="26"/>
          <w:szCs w:val="26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конфликтов. </w:t>
      </w:r>
    </w:p>
    <w:p w14:paraId="34A91790" w14:textId="006D58DA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3.1.2. 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i/>
          <w:sz w:val="26"/>
          <w:szCs w:val="26"/>
          <w:lang w:eastAsia="en-US"/>
        </w:rPr>
        <w:t xml:space="preserve">, </w:t>
      </w:r>
      <w:r w:rsidRPr="00164685">
        <w:rPr>
          <w:rFonts w:eastAsia="Calibri"/>
          <w:sz w:val="26"/>
          <w:szCs w:val="26"/>
          <w:lang w:eastAsia="en-US"/>
        </w:rPr>
        <w:t xml:space="preserve">социальную и культурную адаптацию мигрантов, профилактику межнациональных (межэтнических) конфликтов. </w:t>
      </w:r>
    </w:p>
    <w:p w14:paraId="55F9CF25" w14:textId="3D4A7E91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3.2. Полномочия администрации </w:t>
      </w:r>
      <w:proofErr w:type="spellStart"/>
      <w:r w:rsidR="00041190" w:rsidRPr="00164685">
        <w:rPr>
          <w:rFonts w:eastAsia="Calibri"/>
          <w:iCs/>
          <w:sz w:val="26"/>
          <w:szCs w:val="26"/>
          <w:lang w:eastAsia="en-US"/>
        </w:rPr>
        <w:t>Малокильмезского</w:t>
      </w:r>
      <w:proofErr w:type="spellEnd"/>
      <w:r w:rsidRPr="00164685">
        <w:rPr>
          <w:rFonts w:eastAsia="Calibri"/>
          <w:iCs/>
          <w:sz w:val="26"/>
          <w:szCs w:val="26"/>
          <w:lang w:eastAsia="en-US"/>
        </w:rPr>
        <w:t xml:space="preserve"> сельского поселения</w:t>
      </w:r>
      <w:r w:rsidRPr="00164685">
        <w:rPr>
          <w:rFonts w:eastAsia="Calibri"/>
          <w:i/>
          <w:sz w:val="26"/>
          <w:szCs w:val="26"/>
          <w:lang w:eastAsia="en-US"/>
        </w:rPr>
        <w:t>:</w:t>
      </w: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6B8CA47E" w14:textId="38A9F172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3.2.1. 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sz w:val="26"/>
          <w:szCs w:val="26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конфликтов; </w:t>
      </w:r>
    </w:p>
    <w:p w14:paraId="0D8F5EC0" w14:textId="28C8E6ED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lastRenderedPageBreak/>
        <w:t xml:space="preserve">3.2.2. 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 w:rsidRPr="00164685">
        <w:rPr>
          <w:rFonts w:eastAsia="Calibri"/>
          <w:iCs/>
          <w:sz w:val="26"/>
          <w:szCs w:val="26"/>
          <w:lang w:eastAsia="en-US"/>
        </w:rPr>
        <w:t xml:space="preserve">территории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i/>
          <w:sz w:val="26"/>
          <w:szCs w:val="26"/>
          <w:lang w:eastAsia="en-US"/>
        </w:rPr>
        <w:t>,</w:t>
      </w:r>
      <w:r w:rsidRPr="00164685">
        <w:rPr>
          <w:rFonts w:eastAsia="Calibri"/>
          <w:sz w:val="26"/>
          <w:szCs w:val="26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конфликтов; </w:t>
      </w:r>
    </w:p>
    <w:p w14:paraId="5032B1A8" w14:textId="3D6F4A49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3.2.3. формирование и утверждение коллегиальных и совещательных органов при администрации </w:t>
      </w:r>
      <w:proofErr w:type="spellStart"/>
      <w:r w:rsidR="00041190" w:rsidRPr="00164685">
        <w:rPr>
          <w:rFonts w:eastAsia="Calibri"/>
          <w:iCs/>
          <w:sz w:val="26"/>
          <w:szCs w:val="26"/>
          <w:lang w:eastAsia="en-US"/>
        </w:rPr>
        <w:t>Малокильмезского</w:t>
      </w:r>
      <w:proofErr w:type="spellEnd"/>
      <w:r w:rsidRPr="00164685">
        <w:rPr>
          <w:rFonts w:eastAsia="Calibri"/>
          <w:iCs/>
          <w:sz w:val="26"/>
          <w:szCs w:val="26"/>
          <w:lang w:eastAsia="en-US"/>
        </w:rPr>
        <w:t xml:space="preserve"> сельского поселения</w:t>
      </w:r>
      <w:r w:rsidRPr="00164685">
        <w:rPr>
          <w:rFonts w:eastAsia="Calibri"/>
          <w:i/>
          <w:sz w:val="26"/>
          <w:szCs w:val="26"/>
          <w:lang w:eastAsia="en-US"/>
        </w:rPr>
        <w:t>,</w:t>
      </w:r>
      <w:r w:rsidRPr="00164685">
        <w:rPr>
          <w:rFonts w:eastAsia="Calibri"/>
          <w:sz w:val="26"/>
          <w:szCs w:val="26"/>
          <w:lang w:eastAsia="en-US"/>
        </w:rPr>
        <w:t xml:space="preserve"> а также положений, регулирующих их деятельность; </w:t>
      </w:r>
    </w:p>
    <w:p w14:paraId="43D665EE" w14:textId="186D43B3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3.2.4. 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sz w:val="26"/>
          <w:szCs w:val="26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14:paraId="13112485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13B2B99E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164685">
        <w:rPr>
          <w:rFonts w:eastAsia="Calibri"/>
          <w:b/>
          <w:sz w:val="26"/>
          <w:szCs w:val="26"/>
          <w:lang w:eastAsia="en-US"/>
        </w:rPr>
        <w:t>4. Основные направления деятельности и механизм разработки и реализации мер</w:t>
      </w:r>
    </w:p>
    <w:p w14:paraId="4A8797D2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4ED840AF" w14:textId="2AE877D0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 w:rsidR="00041190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041190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041190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i/>
          <w:sz w:val="26"/>
          <w:szCs w:val="26"/>
          <w:lang w:eastAsia="en-US"/>
        </w:rPr>
        <w:t>,</w:t>
      </w:r>
      <w:r w:rsidRPr="00164685">
        <w:rPr>
          <w:rFonts w:eastAsia="Calibri"/>
          <w:sz w:val="26"/>
          <w:szCs w:val="26"/>
          <w:lang w:eastAsia="en-US"/>
        </w:rPr>
        <w:t xml:space="preserve">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14:paraId="59365AE8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4.1.1.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14:paraId="154A4E40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4.1.2.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14:paraId="5EA8AA2A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4.1.3.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создание условий для социальной и культурной адаптации и интеграции мигрантов; </w:t>
      </w:r>
    </w:p>
    <w:p w14:paraId="079500F3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4.1.4.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укрепление единства и духовной общности многонационального народа Российской Федерации (российской нации); </w:t>
      </w:r>
    </w:p>
    <w:p w14:paraId="7A522F22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4.1.5.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сохранение и развитие этнокультурного многообразия народов России; </w:t>
      </w:r>
    </w:p>
    <w:p w14:paraId="3DE728C8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4.1.6.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создание условий для обеспечения прав национальных меньшинств России в социально-культурной сфере; </w:t>
      </w:r>
    </w:p>
    <w:p w14:paraId="68145D31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4.1.7.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развитие системы гражданско-патриотического воспитания подрастающего поколения; </w:t>
      </w:r>
    </w:p>
    <w:p w14:paraId="70480726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4.1.8.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обеспечение оптимальных условий для сохранения и развития языков и культуры народов Российской Федерации; </w:t>
      </w:r>
    </w:p>
    <w:p w14:paraId="164741A8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4.1.9.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14:paraId="46AE7F74" w14:textId="7B40097E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lastRenderedPageBreak/>
        <w:t>4.1.10.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совершенствование взаимодействия органов местного самоуправления </w:t>
      </w:r>
      <w:proofErr w:type="spellStart"/>
      <w:r w:rsidR="007C12F2" w:rsidRPr="00164685">
        <w:rPr>
          <w:rFonts w:eastAsia="Calibri"/>
          <w:iCs/>
          <w:sz w:val="26"/>
          <w:szCs w:val="26"/>
          <w:lang w:eastAsia="en-US"/>
        </w:rPr>
        <w:t>Малокильмезского</w:t>
      </w:r>
      <w:proofErr w:type="spellEnd"/>
      <w:r w:rsidRPr="00164685">
        <w:rPr>
          <w:rFonts w:eastAsia="Calibri"/>
          <w:iCs/>
          <w:sz w:val="26"/>
          <w:szCs w:val="26"/>
          <w:lang w:eastAsia="en-US"/>
        </w:rPr>
        <w:t xml:space="preserve"> сельского поселения</w:t>
      </w:r>
      <w:r w:rsidRPr="00164685">
        <w:rPr>
          <w:rFonts w:eastAsia="Calibri"/>
          <w:i/>
          <w:sz w:val="26"/>
          <w:szCs w:val="26"/>
          <w:lang w:eastAsia="en-US"/>
        </w:rPr>
        <w:t xml:space="preserve"> </w:t>
      </w:r>
      <w:r w:rsidRPr="00164685">
        <w:rPr>
          <w:rFonts w:eastAsia="Calibri"/>
          <w:sz w:val="26"/>
          <w:szCs w:val="26"/>
          <w:lang w:eastAsia="en-US"/>
        </w:rPr>
        <w:t xml:space="preserve">с государственными органами и институтами гражданского общества. </w:t>
      </w:r>
    </w:p>
    <w:p w14:paraId="2F5C728A" w14:textId="330F2D70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4.2.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C12F2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7C12F2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7C12F2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7C12F2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7C12F2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sz w:val="26"/>
          <w:szCs w:val="26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 w:rsidR="007C12F2" w:rsidRPr="00164685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7C12F2" w:rsidRPr="00164685">
        <w:rPr>
          <w:rFonts w:eastAsia="Calibri"/>
          <w:sz w:val="26"/>
          <w:szCs w:val="26"/>
          <w:lang w:eastAsia="en-US"/>
        </w:rPr>
        <w:t>Малокильмезское</w:t>
      </w:r>
      <w:proofErr w:type="spellEnd"/>
      <w:r w:rsidR="007C12F2" w:rsidRPr="00164685">
        <w:rPr>
          <w:rFonts w:eastAsia="Calibri"/>
          <w:sz w:val="26"/>
          <w:szCs w:val="26"/>
          <w:lang w:eastAsia="en-US"/>
        </w:rPr>
        <w:t xml:space="preserve"> сельское поселение </w:t>
      </w:r>
      <w:proofErr w:type="spellStart"/>
      <w:r w:rsidR="007C12F2" w:rsidRPr="00164685">
        <w:rPr>
          <w:rFonts w:eastAsia="Calibri"/>
          <w:sz w:val="26"/>
          <w:szCs w:val="26"/>
          <w:lang w:eastAsia="en-US"/>
        </w:rPr>
        <w:t>Кильмезского</w:t>
      </w:r>
      <w:proofErr w:type="spellEnd"/>
      <w:r w:rsidR="007C12F2" w:rsidRPr="00164685">
        <w:rPr>
          <w:rFonts w:eastAsia="Calibri"/>
          <w:sz w:val="26"/>
          <w:szCs w:val="26"/>
          <w:lang w:eastAsia="en-US"/>
        </w:rPr>
        <w:t xml:space="preserve"> района Кировской области</w:t>
      </w:r>
      <w:r w:rsidRPr="00164685">
        <w:rPr>
          <w:rFonts w:eastAsia="Calibri"/>
          <w:i/>
          <w:sz w:val="26"/>
          <w:szCs w:val="26"/>
          <w:lang w:eastAsia="en-US"/>
        </w:rPr>
        <w:t>,</w:t>
      </w:r>
      <w:r w:rsidRPr="00164685">
        <w:rPr>
          <w:rFonts w:eastAsia="Calibri"/>
          <w:sz w:val="26"/>
          <w:szCs w:val="26"/>
          <w:lang w:eastAsia="en-US"/>
        </w:rPr>
        <w:t xml:space="preserve">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14:paraId="08A2D31B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4.3.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14:paraId="69896469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4.3.1.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14:paraId="56DDF36C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4.3.2.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14:paraId="1BD069ED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4.3.3.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14:paraId="257C6DF5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4.3.4.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создание условий для социальной и культурной адаптации мигрантов; </w:t>
      </w:r>
    </w:p>
    <w:p w14:paraId="31932712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4.3.5.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создание условий для реализации деятельности национально-культурных общественных объединений, взаимодействие с ними; </w:t>
      </w:r>
    </w:p>
    <w:p w14:paraId="754EB9EC" w14:textId="7A999841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>4.3.6.</w:t>
      </w:r>
      <w:r w:rsidRPr="00164685">
        <w:rPr>
          <w:rFonts w:eastAsia="Calibri"/>
          <w:sz w:val="26"/>
          <w:szCs w:val="26"/>
          <w:lang w:eastAsia="en-US"/>
        </w:rPr>
        <w:tab/>
        <w:t xml:space="preserve">иные мероприятия, предусмотренные муниципальными </w:t>
      </w:r>
      <w:proofErr w:type="gramStart"/>
      <w:r w:rsidRPr="00164685">
        <w:rPr>
          <w:rFonts w:eastAsia="Calibri"/>
          <w:sz w:val="26"/>
          <w:szCs w:val="26"/>
          <w:lang w:eastAsia="en-US"/>
        </w:rPr>
        <w:t xml:space="preserve">программами </w:t>
      </w:r>
      <w:r w:rsidR="007C12F2" w:rsidRPr="00164685">
        <w:rPr>
          <w:rFonts w:eastAsia="Calibri"/>
          <w:iCs/>
          <w:sz w:val="26"/>
          <w:szCs w:val="26"/>
          <w:lang w:eastAsia="en-US"/>
        </w:rPr>
        <w:t xml:space="preserve"> </w:t>
      </w:r>
      <w:proofErr w:type="spellStart"/>
      <w:r w:rsidR="007C12F2" w:rsidRPr="00164685">
        <w:rPr>
          <w:rFonts w:eastAsia="Calibri"/>
          <w:iCs/>
          <w:sz w:val="26"/>
          <w:szCs w:val="26"/>
          <w:lang w:eastAsia="en-US"/>
        </w:rPr>
        <w:t>Малокильмезского</w:t>
      </w:r>
      <w:proofErr w:type="spellEnd"/>
      <w:proofErr w:type="gramEnd"/>
      <w:r w:rsidR="007C12F2" w:rsidRPr="00164685">
        <w:rPr>
          <w:rFonts w:eastAsia="Calibri"/>
          <w:iCs/>
          <w:sz w:val="26"/>
          <w:szCs w:val="26"/>
          <w:lang w:eastAsia="en-US"/>
        </w:rPr>
        <w:t xml:space="preserve"> </w:t>
      </w:r>
      <w:r w:rsidRPr="00164685">
        <w:rPr>
          <w:rFonts w:eastAsia="Calibri"/>
          <w:iCs/>
          <w:sz w:val="26"/>
          <w:szCs w:val="26"/>
          <w:lang w:eastAsia="en-US"/>
        </w:rPr>
        <w:t>сельского поселения.</w:t>
      </w: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683F9183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164685">
        <w:rPr>
          <w:rFonts w:eastAsia="Calibri"/>
          <w:sz w:val="26"/>
          <w:szCs w:val="26"/>
          <w:lang w:eastAsia="en-US"/>
        </w:rPr>
        <w:t xml:space="preserve"> </w:t>
      </w:r>
    </w:p>
    <w:p w14:paraId="69BE3550" w14:textId="1B9882D1" w:rsidR="001D4CB0" w:rsidRDefault="001D4CB0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164685">
        <w:rPr>
          <w:rFonts w:eastAsia="Calibri"/>
          <w:b/>
          <w:sz w:val="26"/>
          <w:szCs w:val="26"/>
          <w:lang w:eastAsia="en-US"/>
        </w:rPr>
        <w:t>5. Финансовое обеспечение</w:t>
      </w:r>
    </w:p>
    <w:p w14:paraId="44DF4E16" w14:textId="77777777" w:rsidR="00164685" w:rsidRPr="00164685" w:rsidRDefault="00164685" w:rsidP="001D4CB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16"/>
          <w:szCs w:val="16"/>
          <w:lang w:eastAsia="en-US"/>
        </w:rPr>
      </w:pPr>
    </w:p>
    <w:p w14:paraId="275CA670" w14:textId="7304D627" w:rsidR="001D4CB0" w:rsidRPr="00164685" w:rsidRDefault="00164685" w:rsidP="00164685">
      <w:pPr>
        <w:autoSpaceDE w:val="0"/>
        <w:autoSpaceDN w:val="0"/>
        <w:adjustRightInd w:val="0"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</w:t>
      </w:r>
      <w:r w:rsidR="001D4CB0" w:rsidRPr="00164685">
        <w:rPr>
          <w:rFonts w:eastAsia="Calibri"/>
          <w:sz w:val="26"/>
          <w:szCs w:val="26"/>
          <w:lang w:eastAsia="en-US"/>
        </w:rPr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за счет средств бюджета </w:t>
      </w:r>
      <w:proofErr w:type="spellStart"/>
      <w:r w:rsidR="007C12F2" w:rsidRPr="00164685">
        <w:rPr>
          <w:rFonts w:eastAsia="Calibri"/>
          <w:sz w:val="26"/>
          <w:szCs w:val="26"/>
          <w:lang w:eastAsia="en-US"/>
        </w:rPr>
        <w:t>Малокильмезского</w:t>
      </w:r>
      <w:proofErr w:type="spellEnd"/>
      <w:r w:rsidR="007C12F2" w:rsidRPr="00164685">
        <w:rPr>
          <w:rFonts w:eastAsia="Calibri"/>
          <w:sz w:val="26"/>
          <w:szCs w:val="26"/>
          <w:lang w:eastAsia="en-US"/>
        </w:rPr>
        <w:t xml:space="preserve"> </w:t>
      </w:r>
      <w:r w:rsidR="001D4CB0" w:rsidRPr="00164685">
        <w:rPr>
          <w:rFonts w:eastAsia="Calibri"/>
          <w:sz w:val="26"/>
          <w:szCs w:val="26"/>
          <w:lang w:eastAsia="en-US"/>
        </w:rPr>
        <w:t>сельского поселения.</w:t>
      </w:r>
    </w:p>
    <w:p w14:paraId="2869D8A0" w14:textId="77777777" w:rsidR="001D4CB0" w:rsidRPr="00164685" w:rsidRDefault="001D4CB0" w:rsidP="001D4CB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14:paraId="4665D5C4" w14:textId="7EF2727B" w:rsidR="00932117" w:rsidRPr="00164685" w:rsidRDefault="00932117" w:rsidP="00164685">
      <w:pPr>
        <w:spacing w:line="240" w:lineRule="exact"/>
        <w:jc w:val="both"/>
        <w:rPr>
          <w:rFonts w:eastAsia="MS Mincho"/>
          <w:sz w:val="26"/>
          <w:szCs w:val="26"/>
          <w:lang w:eastAsia="ja-JP"/>
        </w:rPr>
      </w:pPr>
      <w:bookmarkStart w:id="0" w:name="_GoBack"/>
      <w:bookmarkEnd w:id="0"/>
    </w:p>
    <w:sectPr w:rsidR="00932117" w:rsidRPr="00164685" w:rsidSect="00164685">
      <w:pgSz w:w="11906" w:h="16838"/>
      <w:pgMar w:top="899" w:right="70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B0"/>
    <w:rsid w:val="00015610"/>
    <w:rsid w:val="00041190"/>
    <w:rsid w:val="00164685"/>
    <w:rsid w:val="001D4CB0"/>
    <w:rsid w:val="004840D2"/>
    <w:rsid w:val="00493C8D"/>
    <w:rsid w:val="007C12F2"/>
    <w:rsid w:val="00896902"/>
    <w:rsid w:val="00932117"/>
    <w:rsid w:val="00A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F074"/>
  <w15:chartTrackingRefBased/>
  <w15:docId w15:val="{663B397E-DDDD-4C9C-BAD8-DC4EC4F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Администрация МК</cp:lastModifiedBy>
  <cp:revision>8</cp:revision>
  <cp:lastPrinted>2023-05-10T08:13:00Z</cp:lastPrinted>
  <dcterms:created xsi:type="dcterms:W3CDTF">2023-04-25T13:15:00Z</dcterms:created>
  <dcterms:modified xsi:type="dcterms:W3CDTF">2024-03-18T06:06:00Z</dcterms:modified>
</cp:coreProperties>
</file>