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73" w:rsidRPr="00A76673" w:rsidRDefault="00A76673" w:rsidP="00A76673">
      <w:pPr>
        <w:jc w:val="center"/>
        <w:rPr>
          <w:rFonts w:ascii="Times New Roman" w:hAnsi="Times New Roman" w:cs="Times New Roman"/>
          <w:b/>
        </w:rPr>
      </w:pPr>
      <w:r w:rsidRPr="00A76673">
        <w:rPr>
          <w:rFonts w:ascii="Times New Roman" w:hAnsi="Times New Roman" w:cs="Times New Roman"/>
          <w:b/>
        </w:rPr>
        <w:t>АДМИНИСТРАЦИЯ МАЛОКИЛЬМЕЗСКОГО СЕЛЬСКОГО ПОСЕЛЕНИЯ КИЛЬМЕЗСКОГО РАЙОНА КИРОВСКОЙ ОБЛАСТИ</w:t>
      </w:r>
    </w:p>
    <w:p w:rsidR="00A76673" w:rsidRPr="00A76673" w:rsidRDefault="00A76673" w:rsidP="00A76673">
      <w:pPr>
        <w:jc w:val="center"/>
        <w:rPr>
          <w:rFonts w:ascii="Times New Roman" w:hAnsi="Times New Roman" w:cs="Times New Roman"/>
          <w:b/>
        </w:rPr>
      </w:pPr>
    </w:p>
    <w:p w:rsidR="00A76673" w:rsidRPr="00A76673" w:rsidRDefault="00A76673" w:rsidP="00A76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7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76673" w:rsidRPr="00A76673" w:rsidRDefault="00A76673" w:rsidP="00A76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6673">
        <w:rPr>
          <w:rFonts w:ascii="Times New Roman" w:hAnsi="Times New Roman" w:cs="Times New Roman"/>
          <w:sz w:val="24"/>
          <w:szCs w:val="24"/>
        </w:rPr>
        <w:t xml:space="preserve">.03.2022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76673">
        <w:rPr>
          <w:rFonts w:ascii="Times New Roman" w:hAnsi="Times New Roman" w:cs="Times New Roman"/>
          <w:sz w:val="24"/>
          <w:szCs w:val="24"/>
        </w:rPr>
        <w:t xml:space="preserve">            № </w:t>
      </w:r>
      <w:r w:rsidR="004E6342">
        <w:rPr>
          <w:rFonts w:ascii="Times New Roman" w:hAnsi="Times New Roman" w:cs="Times New Roman"/>
          <w:sz w:val="24"/>
          <w:szCs w:val="24"/>
        </w:rPr>
        <w:t>8</w:t>
      </w:r>
      <w:r w:rsidRPr="00A7667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76673" w:rsidRPr="00A76673" w:rsidRDefault="00A76673" w:rsidP="00A76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673">
        <w:rPr>
          <w:rFonts w:ascii="Times New Roman" w:hAnsi="Times New Roman" w:cs="Times New Roman"/>
          <w:sz w:val="24"/>
          <w:szCs w:val="24"/>
        </w:rPr>
        <w:t>д. Малая Кильмезь</w:t>
      </w:r>
    </w:p>
    <w:p w:rsidR="00A76673" w:rsidRPr="00A76673" w:rsidRDefault="008B31A3" w:rsidP="00A766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73">
        <w:rPr>
          <w:rFonts w:ascii="Times New Roman" w:hAnsi="Times New Roman" w:cs="Times New Roman"/>
          <w:b/>
          <w:sz w:val="24"/>
          <w:szCs w:val="24"/>
        </w:rPr>
        <w:t>О разработке проекта планировки, совмещенного</w:t>
      </w:r>
      <w:r w:rsidR="00097018" w:rsidRPr="00A76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673">
        <w:rPr>
          <w:rFonts w:ascii="Times New Roman" w:hAnsi="Times New Roman" w:cs="Times New Roman"/>
          <w:b/>
          <w:sz w:val="24"/>
          <w:szCs w:val="24"/>
        </w:rPr>
        <w:t>с проектом межевания</w:t>
      </w:r>
      <w:r w:rsidR="00096A97" w:rsidRPr="00A76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673" w:rsidRPr="00A76673" w:rsidRDefault="00A11E86" w:rsidP="00A766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73">
        <w:rPr>
          <w:rFonts w:ascii="Times New Roman" w:hAnsi="Times New Roman" w:cs="Times New Roman"/>
          <w:b/>
          <w:sz w:val="24"/>
          <w:szCs w:val="24"/>
        </w:rPr>
        <w:t xml:space="preserve">северо-восточной части </w:t>
      </w:r>
      <w:r w:rsidR="00097018" w:rsidRPr="00A76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A97" w:rsidRPr="00A76673">
        <w:rPr>
          <w:rFonts w:ascii="Times New Roman" w:hAnsi="Times New Roman" w:cs="Times New Roman"/>
          <w:b/>
          <w:sz w:val="24"/>
          <w:szCs w:val="24"/>
        </w:rPr>
        <w:t>территории д. Малая Кильмезь</w:t>
      </w:r>
      <w:r w:rsidR="00921782" w:rsidRPr="00A76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1A3" w:rsidRPr="00A76673" w:rsidRDefault="00096A97" w:rsidP="00A766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73">
        <w:rPr>
          <w:rFonts w:ascii="Times New Roman" w:hAnsi="Times New Roman" w:cs="Times New Roman"/>
          <w:b/>
          <w:sz w:val="24"/>
          <w:szCs w:val="24"/>
        </w:rPr>
        <w:t>в границах кадастрового квартала</w:t>
      </w:r>
      <w:r w:rsidR="00A11E86" w:rsidRPr="00A76673">
        <w:rPr>
          <w:rFonts w:ascii="Times New Roman" w:hAnsi="Times New Roman" w:cs="Times New Roman"/>
          <w:b/>
          <w:sz w:val="24"/>
          <w:szCs w:val="24"/>
        </w:rPr>
        <w:t xml:space="preserve"> 43:11:390</w:t>
      </w:r>
      <w:r w:rsidR="00CF6815" w:rsidRPr="00A76673">
        <w:rPr>
          <w:rFonts w:ascii="Times New Roman" w:hAnsi="Times New Roman" w:cs="Times New Roman"/>
          <w:b/>
          <w:sz w:val="24"/>
          <w:szCs w:val="24"/>
        </w:rPr>
        <w:t>7</w:t>
      </w:r>
      <w:r w:rsidR="00A11E86" w:rsidRPr="00A76673">
        <w:rPr>
          <w:rFonts w:ascii="Times New Roman" w:hAnsi="Times New Roman" w:cs="Times New Roman"/>
          <w:b/>
          <w:sz w:val="24"/>
          <w:szCs w:val="24"/>
        </w:rPr>
        <w:t>02</w:t>
      </w:r>
    </w:p>
    <w:p w:rsidR="00A76673" w:rsidRPr="00A76673" w:rsidRDefault="00A76673" w:rsidP="00A766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8B" w:rsidRPr="00A76673" w:rsidRDefault="00CF6815" w:rsidP="00A7667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673">
        <w:rPr>
          <w:rFonts w:ascii="Times New Roman" w:hAnsi="Times New Roman" w:cs="Times New Roman"/>
          <w:sz w:val="24"/>
          <w:szCs w:val="24"/>
        </w:rPr>
        <w:t xml:space="preserve">В соответствии со ст.ст. 8, 42, 43, 45, 46 Градостроительного кодекса РФ от 29.12.2004   № 190-ФЗ, п. 20. ч. 1 ст. 14 Федерального закона от 06.10.2003 г. № 131-ФЗ «Об общих принципах организации </w:t>
      </w:r>
      <w:r w:rsidR="00097018" w:rsidRPr="00A76673">
        <w:rPr>
          <w:rFonts w:ascii="Times New Roman" w:hAnsi="Times New Roman" w:cs="Times New Roman"/>
          <w:sz w:val="24"/>
          <w:szCs w:val="24"/>
        </w:rPr>
        <w:t>местного самоуправления в РФ», соглашением с администрацией Кильмезского района о разграничении отдельных полномочий по решению вопросов местного значения в сфере градостроительной деятельности администрация Малокильмезского сельского поселения постановляет:</w:t>
      </w:r>
      <w:proofErr w:type="gramEnd"/>
    </w:p>
    <w:p w:rsidR="00921782" w:rsidRPr="00A76673" w:rsidRDefault="00A76673" w:rsidP="00A76673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6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F8B" w:rsidRPr="00A76673">
        <w:rPr>
          <w:rFonts w:ascii="Times New Roman" w:hAnsi="Times New Roman" w:cs="Times New Roman"/>
          <w:sz w:val="24"/>
          <w:szCs w:val="24"/>
        </w:rPr>
        <w:t xml:space="preserve">Разрешить администрации </w:t>
      </w:r>
      <w:r w:rsidR="00921782" w:rsidRPr="00A76673">
        <w:rPr>
          <w:rFonts w:ascii="Times New Roman" w:hAnsi="Times New Roman" w:cs="Times New Roman"/>
          <w:sz w:val="24"/>
          <w:szCs w:val="24"/>
        </w:rPr>
        <w:t>Кильмезского района Кировской области:</w:t>
      </w:r>
    </w:p>
    <w:p w:rsidR="00921782" w:rsidRPr="00A76673" w:rsidRDefault="00A76673" w:rsidP="00A7667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673">
        <w:rPr>
          <w:rFonts w:ascii="Times New Roman" w:hAnsi="Times New Roman" w:cs="Times New Roman"/>
          <w:sz w:val="24"/>
          <w:szCs w:val="24"/>
        </w:rPr>
        <w:t xml:space="preserve">1.1. </w:t>
      </w:r>
      <w:r w:rsidR="00921782" w:rsidRPr="00A76673">
        <w:rPr>
          <w:rFonts w:ascii="Times New Roman" w:hAnsi="Times New Roman" w:cs="Times New Roman"/>
          <w:sz w:val="24"/>
          <w:szCs w:val="24"/>
        </w:rPr>
        <w:t>Изготовить проект планировки, совмещенный с проектом межевания северо-восточной части  территории д. Малая Кильмезь в границах кадастрового квартала 43:11:390702 в соответствии с градостроительным заданием</w:t>
      </w:r>
      <w:r w:rsidR="006316B8" w:rsidRPr="00A76673">
        <w:rPr>
          <w:rFonts w:ascii="Times New Roman" w:hAnsi="Times New Roman" w:cs="Times New Roman"/>
          <w:sz w:val="24"/>
          <w:szCs w:val="24"/>
        </w:rPr>
        <w:t>, подготовленным в отделе ЖКХ, жизнеобеспечения, строительства и архитектуры ад</w:t>
      </w:r>
      <w:r w:rsidRPr="00A76673">
        <w:rPr>
          <w:rFonts w:ascii="Times New Roman" w:hAnsi="Times New Roman" w:cs="Times New Roman"/>
          <w:sz w:val="24"/>
          <w:szCs w:val="24"/>
        </w:rPr>
        <w:t>министрации Кильмезского района;</w:t>
      </w:r>
    </w:p>
    <w:p w:rsidR="006316B8" w:rsidRPr="00A76673" w:rsidRDefault="00A76673" w:rsidP="00A7667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673">
        <w:rPr>
          <w:rFonts w:ascii="Times New Roman" w:hAnsi="Times New Roman" w:cs="Times New Roman"/>
          <w:sz w:val="24"/>
          <w:szCs w:val="24"/>
        </w:rPr>
        <w:t xml:space="preserve">1.2. </w:t>
      </w:r>
      <w:r w:rsidR="006316B8" w:rsidRPr="00A76673">
        <w:rPr>
          <w:rFonts w:ascii="Times New Roman" w:hAnsi="Times New Roman" w:cs="Times New Roman"/>
          <w:sz w:val="24"/>
          <w:szCs w:val="24"/>
        </w:rPr>
        <w:t>Рекомендовать обеспечить в проекте планировки территории:</w:t>
      </w:r>
    </w:p>
    <w:p w:rsidR="006316B8" w:rsidRPr="00A76673" w:rsidRDefault="006316B8" w:rsidP="00A76673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673">
        <w:rPr>
          <w:rFonts w:ascii="Times New Roman" w:hAnsi="Times New Roman" w:cs="Times New Roman"/>
          <w:sz w:val="24"/>
          <w:szCs w:val="24"/>
        </w:rPr>
        <w:t xml:space="preserve">- безопасность и благоприятные условия жизнедеятельности </w:t>
      </w:r>
      <w:r w:rsidR="00705DF4" w:rsidRPr="00A76673">
        <w:rPr>
          <w:rFonts w:ascii="Times New Roman" w:hAnsi="Times New Roman" w:cs="Times New Roman"/>
          <w:sz w:val="24"/>
          <w:szCs w:val="24"/>
        </w:rPr>
        <w:t>человека;</w:t>
      </w:r>
    </w:p>
    <w:p w:rsidR="00705DF4" w:rsidRPr="00A76673" w:rsidRDefault="00705DF4" w:rsidP="00A76673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673">
        <w:rPr>
          <w:rFonts w:ascii="Times New Roman" w:hAnsi="Times New Roman" w:cs="Times New Roman"/>
          <w:sz w:val="24"/>
          <w:szCs w:val="24"/>
        </w:rPr>
        <w:t>- отсутствие негативного воздействия на окружающую среду;</w:t>
      </w:r>
    </w:p>
    <w:p w:rsidR="00A76673" w:rsidRPr="00A76673" w:rsidRDefault="00A76673" w:rsidP="00A76673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673">
        <w:rPr>
          <w:rFonts w:ascii="Times New Roman" w:hAnsi="Times New Roman" w:cs="Times New Roman"/>
          <w:sz w:val="24"/>
          <w:szCs w:val="24"/>
        </w:rPr>
        <w:t xml:space="preserve">- </w:t>
      </w:r>
      <w:r w:rsidR="00705DF4" w:rsidRPr="00A76673">
        <w:rPr>
          <w:rFonts w:ascii="Times New Roman" w:hAnsi="Times New Roman" w:cs="Times New Roman"/>
          <w:sz w:val="24"/>
          <w:szCs w:val="24"/>
        </w:rPr>
        <w:t>охрану и рациональное использование природных ресурсов при осуществлении</w:t>
      </w:r>
      <w:r w:rsidRPr="00A76673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деятельности;</w:t>
      </w:r>
    </w:p>
    <w:p w:rsidR="00705DF4" w:rsidRPr="00A76673" w:rsidRDefault="00A76673" w:rsidP="00A76673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673">
        <w:rPr>
          <w:rFonts w:ascii="Times New Roman" w:hAnsi="Times New Roman" w:cs="Times New Roman"/>
          <w:sz w:val="24"/>
          <w:szCs w:val="24"/>
        </w:rPr>
        <w:t xml:space="preserve">1.3. </w:t>
      </w:r>
      <w:r w:rsidR="00D521AD" w:rsidRPr="00A76673">
        <w:rPr>
          <w:rFonts w:ascii="Times New Roman" w:hAnsi="Times New Roman" w:cs="Times New Roman"/>
          <w:sz w:val="24"/>
          <w:szCs w:val="24"/>
        </w:rPr>
        <w:t>После проведения работ представить проект планировки, совмещенный с проектом межевания северо-восточной части  территории д. Малая Кильмезь в границах кадастрового квартала 43:11:390702, на утверждение по</w:t>
      </w:r>
      <w:r w:rsidRPr="00A76673">
        <w:rPr>
          <w:rFonts w:ascii="Times New Roman" w:hAnsi="Times New Roman" w:cs="Times New Roman"/>
          <w:sz w:val="24"/>
          <w:szCs w:val="24"/>
        </w:rPr>
        <w:t xml:space="preserve"> результатам публичных слушаний;</w:t>
      </w:r>
    </w:p>
    <w:p w:rsidR="00D521AD" w:rsidRPr="00A76673" w:rsidRDefault="00D521AD" w:rsidP="00A7667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673">
        <w:rPr>
          <w:rFonts w:ascii="Times New Roman" w:hAnsi="Times New Roman" w:cs="Times New Roman"/>
          <w:sz w:val="24"/>
          <w:szCs w:val="24"/>
        </w:rPr>
        <w:t>1.4. Подготов</w:t>
      </w:r>
      <w:r w:rsidR="009C67DC" w:rsidRPr="00A76673">
        <w:rPr>
          <w:rFonts w:ascii="Times New Roman" w:hAnsi="Times New Roman" w:cs="Times New Roman"/>
          <w:sz w:val="24"/>
          <w:szCs w:val="24"/>
        </w:rPr>
        <w:t>ить проект изменений в Правила землепользования и застройки Малокильмезского сельского поселения – изготовить карты градостроительного зонирования образуемых территориальных зон, с учетом рекомендаций комиссии по правилам землепользования и застройки Малокильмезского</w:t>
      </w:r>
      <w:r w:rsidR="00A76673">
        <w:rPr>
          <w:rFonts w:ascii="Times New Roman" w:hAnsi="Times New Roman" w:cs="Times New Roman"/>
          <w:sz w:val="24"/>
          <w:szCs w:val="24"/>
        </w:rPr>
        <w:t xml:space="preserve"> поселения Кильмезского района;</w:t>
      </w:r>
    </w:p>
    <w:p w:rsidR="009C67DC" w:rsidRPr="00A76673" w:rsidRDefault="009C67DC" w:rsidP="00A7667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673">
        <w:rPr>
          <w:rFonts w:ascii="Times New Roman" w:hAnsi="Times New Roman" w:cs="Times New Roman"/>
          <w:sz w:val="24"/>
          <w:szCs w:val="24"/>
        </w:rPr>
        <w:t>1.5. После проведения работ представить карты градостроительного зонирования на утверждение по результатам публичных слушаний.</w:t>
      </w:r>
    </w:p>
    <w:p w:rsidR="00A76673" w:rsidRPr="00A76673" w:rsidRDefault="009C67DC" w:rsidP="00A7667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67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</w:t>
      </w:r>
      <w:r w:rsidR="00796E82" w:rsidRPr="00A7667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A76673">
        <w:rPr>
          <w:rFonts w:ascii="Times New Roman" w:hAnsi="Times New Roman" w:cs="Times New Roman"/>
          <w:sz w:val="24"/>
          <w:szCs w:val="24"/>
        </w:rPr>
        <w:t>сайте администрации Малокильмезского сельского поселения</w:t>
      </w:r>
      <w:r w:rsidR="00796E82" w:rsidRPr="00A76673">
        <w:rPr>
          <w:rFonts w:ascii="Times New Roman" w:hAnsi="Times New Roman" w:cs="Times New Roman"/>
          <w:sz w:val="24"/>
          <w:szCs w:val="24"/>
        </w:rPr>
        <w:t>.</w:t>
      </w:r>
    </w:p>
    <w:p w:rsidR="00A76673" w:rsidRDefault="00A76673" w:rsidP="00A7667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7DC" w:rsidRPr="00A76673" w:rsidRDefault="00A76673" w:rsidP="00A7667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673">
        <w:rPr>
          <w:rFonts w:ascii="Times New Roman" w:hAnsi="Times New Roman" w:cs="Times New Roman"/>
          <w:sz w:val="24"/>
          <w:szCs w:val="24"/>
        </w:rPr>
        <w:t>Глава Малокильмезского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67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В.В. Чиргин</w:t>
      </w:r>
    </w:p>
    <w:sectPr w:rsidR="009C67DC" w:rsidRPr="00A76673" w:rsidSect="0005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2A71"/>
    <w:multiLevelType w:val="multilevel"/>
    <w:tmpl w:val="BBA8B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742"/>
    <w:rsid w:val="00055008"/>
    <w:rsid w:val="00090EA9"/>
    <w:rsid w:val="00096A97"/>
    <w:rsid w:val="00097018"/>
    <w:rsid w:val="004E6342"/>
    <w:rsid w:val="006316B8"/>
    <w:rsid w:val="006B53F6"/>
    <w:rsid w:val="00705DF4"/>
    <w:rsid w:val="00796E82"/>
    <w:rsid w:val="008B31A3"/>
    <w:rsid w:val="008E7F8B"/>
    <w:rsid w:val="00921782"/>
    <w:rsid w:val="009C67DC"/>
    <w:rsid w:val="00A11E86"/>
    <w:rsid w:val="00A76673"/>
    <w:rsid w:val="00A92238"/>
    <w:rsid w:val="00CF6815"/>
    <w:rsid w:val="00CF7B08"/>
    <w:rsid w:val="00D521AD"/>
    <w:rsid w:val="00F46753"/>
    <w:rsid w:val="00F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1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Бикмухаметова</dc:creator>
  <cp:keywords/>
  <dc:description/>
  <cp:lastModifiedBy>1</cp:lastModifiedBy>
  <cp:revision>10</cp:revision>
  <cp:lastPrinted>2022-03-03T06:18:00Z</cp:lastPrinted>
  <dcterms:created xsi:type="dcterms:W3CDTF">2022-02-03T06:32:00Z</dcterms:created>
  <dcterms:modified xsi:type="dcterms:W3CDTF">2022-03-03T06:24:00Z</dcterms:modified>
</cp:coreProperties>
</file>