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>АЦИЯ МАЛОКИЛЬМЕЗ</w:t>
      </w:r>
      <w:r w:rsidRPr="00A4613E">
        <w:rPr>
          <w:color w:val="000000"/>
        </w:rPr>
        <w:t>СКОГО СЕЛЬСКОГО ПОСЕЛЕНИЯ</w:t>
      </w:r>
    </w:p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1355" w:rsidRDefault="00C00D21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17</w:t>
      </w:r>
      <w:r w:rsidR="00171355">
        <w:rPr>
          <w:b/>
          <w:bCs/>
        </w:rPr>
        <w:t>.01.</w:t>
      </w:r>
      <w:r w:rsidR="00171355" w:rsidRPr="00C00D21">
        <w:rPr>
          <w:b/>
          <w:bCs/>
        </w:rPr>
        <w:t>20</w:t>
      </w:r>
      <w:r w:rsidR="0069076D" w:rsidRPr="00C00D21">
        <w:rPr>
          <w:b/>
          <w:bCs/>
        </w:rPr>
        <w:t>2</w:t>
      </w:r>
      <w:r w:rsidRPr="00C00D21">
        <w:rPr>
          <w:b/>
          <w:bCs/>
        </w:rPr>
        <w:t>2</w:t>
      </w:r>
      <w:r w:rsidR="00171355" w:rsidRPr="00C00D21">
        <w:rPr>
          <w:b/>
          <w:bCs/>
        </w:rPr>
        <w:t xml:space="preserve">                                                                                                                                 № </w:t>
      </w:r>
      <w:r w:rsidRPr="00C00D21">
        <w:rPr>
          <w:b/>
          <w:bCs/>
        </w:rPr>
        <w:t>2</w:t>
      </w:r>
    </w:p>
    <w:p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 Малая Кильмезь</w:t>
      </w:r>
    </w:p>
    <w:p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мероприятий  Администрации</w:t>
      </w:r>
      <w:proofErr w:type="gramEnd"/>
      <w:r>
        <w:rPr>
          <w:b/>
          <w:sz w:val="28"/>
          <w:szCs w:val="28"/>
        </w:rPr>
        <w:t xml:space="preserve"> сельского поселения  по обеспечению первичных мер пожарной безопасности на 20</w:t>
      </w:r>
      <w:r w:rsidR="00901ACB">
        <w:rPr>
          <w:b/>
          <w:sz w:val="28"/>
          <w:szCs w:val="28"/>
        </w:rPr>
        <w:t>2</w:t>
      </w:r>
      <w:r w:rsidR="00C00D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proofErr w:type="gramStart"/>
      <w:r>
        <w:rPr>
          <w:sz w:val="28"/>
          <w:szCs w:val="28"/>
        </w:rPr>
        <w:t>мероприятий  Администрации</w:t>
      </w:r>
      <w:proofErr w:type="gramEnd"/>
      <w:r>
        <w:rPr>
          <w:sz w:val="28"/>
          <w:szCs w:val="28"/>
        </w:rPr>
        <w:t xml:space="preserve"> Малокильмезского сельского поселения по обеспечению первичных мер пожарной безопасности в границах поселения на 20</w:t>
      </w:r>
      <w:r w:rsidR="0069076D">
        <w:rPr>
          <w:sz w:val="28"/>
          <w:szCs w:val="28"/>
        </w:rPr>
        <w:t>2</w:t>
      </w:r>
      <w:r w:rsidR="00C00D21">
        <w:rPr>
          <w:sz w:val="28"/>
          <w:szCs w:val="28"/>
        </w:rPr>
        <w:t>2</w:t>
      </w:r>
      <w:r>
        <w:rPr>
          <w:sz w:val="28"/>
          <w:szCs w:val="28"/>
        </w:rPr>
        <w:t xml:space="preserve">  год.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171355" w:rsidRDefault="00171355" w:rsidP="00171355">
      <w:pPr>
        <w:jc w:val="both"/>
        <w:rPr>
          <w:b/>
          <w:sz w:val="28"/>
          <w:szCs w:val="28"/>
        </w:rPr>
      </w:pPr>
    </w:p>
    <w:p w:rsidR="00B83B4D" w:rsidRDefault="00B83B4D" w:rsidP="00171355">
      <w:pPr>
        <w:jc w:val="both"/>
        <w:rPr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В.В. Чиргин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  <w:r>
        <w:t>Утвержден</w:t>
      </w:r>
    </w:p>
    <w:p w:rsidR="00171355" w:rsidRDefault="00171355" w:rsidP="00171355">
      <w:pPr>
        <w:jc w:val="right"/>
      </w:pPr>
      <w:r>
        <w:t>Постановлением администрации</w:t>
      </w:r>
    </w:p>
    <w:p w:rsidR="00171355" w:rsidRDefault="00171355" w:rsidP="00171355">
      <w:pPr>
        <w:jc w:val="right"/>
      </w:pPr>
      <w:r>
        <w:t>Малокильмезского сельского поселения</w:t>
      </w:r>
    </w:p>
    <w:p w:rsidR="00171355" w:rsidRDefault="00171355" w:rsidP="00171355">
      <w:pPr>
        <w:jc w:val="right"/>
      </w:pPr>
      <w:r>
        <w:t xml:space="preserve">от </w:t>
      </w:r>
      <w:r w:rsidR="00C00D21">
        <w:t>17</w:t>
      </w:r>
      <w:r>
        <w:t>.01.20</w:t>
      </w:r>
      <w:r w:rsidR="0069076D">
        <w:t>2</w:t>
      </w:r>
      <w:r w:rsidR="00C00D21">
        <w:t>2</w:t>
      </w:r>
      <w:r>
        <w:t xml:space="preserve"> № </w:t>
      </w:r>
      <w:r w:rsidR="00C00D21">
        <w:t>2</w:t>
      </w:r>
      <w:bookmarkStart w:id="0" w:name="_GoBack"/>
      <w:bookmarkEnd w:id="0"/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Малокильмезского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</w:t>
      </w:r>
      <w:r w:rsidR="0069076D">
        <w:rPr>
          <w:b/>
          <w:sz w:val="22"/>
          <w:szCs w:val="22"/>
        </w:rPr>
        <w:t>2</w:t>
      </w:r>
      <w:r w:rsidR="00C00D21">
        <w:rPr>
          <w:b/>
          <w:sz w:val="22"/>
          <w:szCs w:val="22"/>
        </w:rPr>
        <w:t>2</w:t>
      </w:r>
      <w:r w:rsidRPr="00FC7D86">
        <w:rPr>
          <w:b/>
          <w:sz w:val="22"/>
          <w:szCs w:val="22"/>
        </w:rPr>
        <w:t xml:space="preserve"> год</w:t>
      </w:r>
    </w:p>
    <w:p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31"/>
        <w:gridCol w:w="2079"/>
        <w:gridCol w:w="1926"/>
      </w:tblGrid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по  противопожарной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пропаганде  и обучению населения первичным мерам пожарной безопасности в соответствии с действующим законодательством: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выпуск и распространение листовок и наглядной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агитации;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171355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71355" w:rsidRDefault="00FF7E40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r w:rsidR="00171355">
              <w:rPr>
                <w:color w:val="000000"/>
                <w:sz w:val="22"/>
                <w:szCs w:val="22"/>
              </w:rPr>
              <w:t xml:space="preserve"> – апрель</w:t>
            </w:r>
          </w:p>
          <w:p w:rsidR="00171355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171355" w:rsidRPr="00FC7D86" w:rsidRDefault="00171355" w:rsidP="003A36E5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:rsidTr="003A36E5">
        <w:trPr>
          <w:trHeight w:val="810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71355" w:rsidRPr="00FC7D86" w:rsidRDefault="00171355" w:rsidP="003A36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B112A"/>
    <w:rsid w:val="004571FE"/>
    <w:rsid w:val="00503702"/>
    <w:rsid w:val="005231B6"/>
    <w:rsid w:val="005D63EB"/>
    <w:rsid w:val="005F3B84"/>
    <w:rsid w:val="005F7D6B"/>
    <w:rsid w:val="00666CB6"/>
    <w:rsid w:val="0069076D"/>
    <w:rsid w:val="00770BD0"/>
    <w:rsid w:val="00846881"/>
    <w:rsid w:val="00901ACB"/>
    <w:rsid w:val="00971604"/>
    <w:rsid w:val="00A21FF0"/>
    <w:rsid w:val="00B83B4D"/>
    <w:rsid w:val="00C00D21"/>
    <w:rsid w:val="00D3700D"/>
    <w:rsid w:val="00DA72A4"/>
    <w:rsid w:val="00DC717A"/>
    <w:rsid w:val="00E95ADF"/>
    <w:rsid w:val="00F4694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F2FD"/>
  <w15:docId w15:val="{2EE227C1-B163-40EE-B87C-8024DCA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14</cp:revision>
  <cp:lastPrinted>2022-01-17T07:00:00Z</cp:lastPrinted>
  <dcterms:created xsi:type="dcterms:W3CDTF">2018-04-28T07:34:00Z</dcterms:created>
  <dcterms:modified xsi:type="dcterms:W3CDTF">2022-01-17T07:01:00Z</dcterms:modified>
</cp:coreProperties>
</file>