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95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09"/>
        <w:gridCol w:w="7679"/>
      </w:tblGrid>
      <w:tr w:rsidR="00906CC1" w:rsidRPr="0062538E" w:rsidTr="00906CC1">
        <w:tc>
          <w:tcPr>
            <w:tcW w:w="5000" w:type="pct"/>
            <w:gridSpan w:val="2"/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06CC1" w:rsidRPr="00E373CC" w:rsidRDefault="00E373CC" w:rsidP="00906CC1">
            <w:pPr>
              <w:spacing w:after="0" w:line="240" w:lineRule="auto"/>
              <w:ind w:left="207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373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</w:t>
            </w:r>
          </w:p>
        </w:tc>
      </w:tr>
      <w:tr w:rsidR="00906CC1" w:rsidRPr="0062538E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06CC1" w:rsidRPr="00B262D5" w:rsidRDefault="00906CC1" w:rsidP="008E09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Ответственный орган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06CC1" w:rsidRPr="0041674B" w:rsidRDefault="00906CC1" w:rsidP="009F6057">
            <w:pPr>
              <w:spacing w:after="0" w:line="240" w:lineRule="auto"/>
              <w:ind w:left="2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администрация муниципального образования Малокильмезское сельское поселение Кильмезского района Кировской области</w:t>
            </w:r>
          </w:p>
        </w:tc>
      </w:tr>
      <w:tr w:rsidR="00906CC1" w:rsidRPr="0062538E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hideMark/>
          </w:tcPr>
          <w:p w:rsidR="00906CC1" w:rsidRPr="00B262D5" w:rsidRDefault="00906CC1" w:rsidP="00B262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Получатели услуги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06CC1" w:rsidRDefault="00E373CC" w:rsidP="009F6057">
            <w:pPr>
              <w:pStyle w:val="ConsPlusNormal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3CC">
              <w:rPr>
                <w:rFonts w:ascii="Times New Roman" w:hAnsi="Times New Roman" w:cs="Times New Roman"/>
                <w:sz w:val="28"/>
                <w:szCs w:val="28"/>
              </w:rPr>
              <w:t>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установленных международными договорами Российской Федерации или законодательством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373CC" w:rsidRPr="0041674B" w:rsidRDefault="00E373CC" w:rsidP="009F6057">
            <w:pPr>
              <w:pStyle w:val="ConsPlusNormal"/>
              <w:spacing w:before="240"/>
              <w:ind w:left="143"/>
              <w:jc w:val="both"/>
              <w:rPr>
                <w:rFonts w:ascii="Times New Roman" w:hAnsi="Times New Roman" w:cs="Times New Roman"/>
                <w:color w:val="757575"/>
                <w:sz w:val="28"/>
                <w:szCs w:val="28"/>
              </w:rPr>
            </w:pPr>
            <w:r w:rsidRPr="00E373CC">
              <w:rPr>
                <w:rFonts w:ascii="Times New Roman" w:hAnsi="Times New Roman" w:cs="Times New Roman"/>
                <w:sz w:val="28"/>
                <w:szCs w:val="28"/>
              </w:rPr>
              <w:t>От имени заявителей,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– уполномоченный представитель).</w:t>
            </w:r>
          </w:p>
        </w:tc>
      </w:tr>
      <w:tr w:rsidR="00906CC1" w:rsidRPr="0062538E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hideMark/>
          </w:tcPr>
          <w:p w:rsidR="00906CC1" w:rsidRPr="00B262D5" w:rsidRDefault="00906CC1" w:rsidP="006253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Необходимые документы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E373CC" w:rsidRPr="00E373CC" w:rsidRDefault="00E373CC" w:rsidP="009F6057">
            <w:pPr>
              <w:pStyle w:val="ConsPlusNormal"/>
              <w:ind w:left="1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P79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373CC">
              <w:rPr>
                <w:rFonts w:ascii="Times New Roman" w:hAnsi="Times New Roman" w:cs="Times New Roman"/>
                <w:sz w:val="28"/>
                <w:szCs w:val="28"/>
              </w:rPr>
              <w:t>зложенное в свободной форме обращение заявителя, поступившее в администрацию, о даче письменных разъяснений по вопросам применения нормативных правовых актов о налогах и сборах в письменной форме или в форме электронного документа.</w:t>
            </w:r>
          </w:p>
          <w:p w:rsidR="00E373CC" w:rsidRPr="00E373CC" w:rsidRDefault="00E373CC" w:rsidP="009F6057">
            <w:pPr>
              <w:pStyle w:val="ConsPlusNormal"/>
              <w:spacing w:before="240"/>
              <w:ind w:left="1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3CC">
              <w:rPr>
                <w:rFonts w:ascii="Times New Roman" w:hAnsi="Times New Roman" w:cs="Times New Roman"/>
                <w:sz w:val="28"/>
                <w:szCs w:val="28"/>
              </w:rPr>
              <w:t>Заявитель в своем письменном обращении в обязательном порядке указывает:</w:t>
            </w:r>
          </w:p>
          <w:p w:rsidR="00E373CC" w:rsidRPr="00E373CC" w:rsidRDefault="00E373CC" w:rsidP="009F6057">
            <w:pPr>
              <w:pStyle w:val="ConsPlusNormal"/>
              <w:ind w:left="1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373CC">
              <w:rPr>
                <w:rFonts w:ascii="Times New Roman" w:hAnsi="Times New Roman" w:cs="Times New Roman"/>
                <w:sz w:val="28"/>
                <w:szCs w:val="28"/>
              </w:rPr>
      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      </w:r>
            <w:proofErr w:type="gramEnd"/>
          </w:p>
          <w:p w:rsidR="00E373CC" w:rsidRPr="00E373CC" w:rsidRDefault="00E373CC" w:rsidP="009F6057">
            <w:pPr>
              <w:pStyle w:val="ConsPlusNormal"/>
              <w:ind w:left="1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3CC">
              <w:rPr>
                <w:rFonts w:ascii="Times New Roman" w:hAnsi="Times New Roman" w:cs="Times New Roman"/>
                <w:sz w:val="28"/>
                <w:szCs w:val="28"/>
              </w:rPr>
              <w:t>- наименование организации или фамилия, имя, отчество (при наличии) гражданина, направившего обращение;</w:t>
            </w:r>
          </w:p>
          <w:p w:rsidR="00E373CC" w:rsidRPr="00E373CC" w:rsidRDefault="00E373CC" w:rsidP="009F6057">
            <w:pPr>
              <w:pStyle w:val="ConsPlusNormal"/>
              <w:ind w:left="1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3CC">
              <w:rPr>
                <w:rFonts w:ascii="Times New Roman" w:hAnsi="Times New Roman" w:cs="Times New Roman"/>
                <w:sz w:val="28"/>
                <w:szCs w:val="28"/>
              </w:rPr>
              <w:t>- полный почтовый адрес заявителя, по которому должен быть направлен ответ;</w:t>
            </w:r>
          </w:p>
          <w:p w:rsidR="00E373CC" w:rsidRPr="00E373CC" w:rsidRDefault="00E373CC" w:rsidP="009F6057">
            <w:pPr>
              <w:pStyle w:val="ConsPlusNormal"/>
              <w:ind w:left="1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3CC">
              <w:rPr>
                <w:rFonts w:ascii="Times New Roman" w:hAnsi="Times New Roman" w:cs="Times New Roman"/>
                <w:sz w:val="28"/>
                <w:szCs w:val="28"/>
              </w:rPr>
              <w:t>- содержание обращения;</w:t>
            </w:r>
          </w:p>
          <w:p w:rsidR="00E373CC" w:rsidRPr="00E373CC" w:rsidRDefault="00E373CC" w:rsidP="009F6057">
            <w:pPr>
              <w:pStyle w:val="ConsPlusNormal"/>
              <w:ind w:left="1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3CC">
              <w:rPr>
                <w:rFonts w:ascii="Times New Roman" w:hAnsi="Times New Roman" w:cs="Times New Roman"/>
                <w:sz w:val="28"/>
                <w:szCs w:val="28"/>
              </w:rPr>
              <w:t>- подпись лица;</w:t>
            </w:r>
          </w:p>
          <w:p w:rsidR="00E373CC" w:rsidRPr="00E373CC" w:rsidRDefault="00E373CC" w:rsidP="009F6057">
            <w:pPr>
              <w:pStyle w:val="ConsPlusNormal"/>
              <w:ind w:left="1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3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дата обращения.</w:t>
            </w:r>
          </w:p>
          <w:p w:rsidR="00E373CC" w:rsidRPr="00E373CC" w:rsidRDefault="00E373CC" w:rsidP="009F6057">
            <w:pPr>
              <w:pStyle w:val="ConsPlusNormal"/>
              <w:ind w:left="1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3CC">
              <w:rPr>
                <w:rFonts w:ascii="Times New Roman" w:hAnsi="Times New Roman" w:cs="Times New Roman"/>
                <w:sz w:val="28"/>
                <w:szCs w:val="28"/>
              </w:rPr>
              <w:t>В случае необходимости в подтверждение своих доводов заявитель прилагает к письменному обращению документы и материалы либо их копии.</w:t>
            </w:r>
          </w:p>
          <w:p w:rsidR="00E373CC" w:rsidRPr="00E373CC" w:rsidRDefault="00E373CC" w:rsidP="009F6057">
            <w:pPr>
              <w:pStyle w:val="ConsPlusNormal"/>
              <w:spacing w:before="240"/>
              <w:ind w:left="1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3CC">
              <w:rPr>
                <w:rFonts w:ascii="Times New Roman" w:hAnsi="Times New Roman" w:cs="Times New Roman"/>
                <w:sz w:val="28"/>
                <w:szCs w:val="28"/>
              </w:rPr>
              <w:t>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      </w:r>
          </w:p>
          <w:p w:rsidR="00E373CC" w:rsidRPr="00E373CC" w:rsidRDefault="00E373CC" w:rsidP="009F6057">
            <w:pPr>
              <w:pStyle w:val="ConsPlusNormal"/>
              <w:spacing w:before="240"/>
              <w:ind w:left="14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3CC">
              <w:rPr>
                <w:rFonts w:ascii="Times New Roman" w:hAnsi="Times New Roman" w:cs="Times New Roman"/>
                <w:sz w:val="28"/>
                <w:szCs w:val="28"/>
              </w:rPr>
              <w:t xml:space="preserve">Обращение, поступившее в форме электронного документа, подлежит рассмотрению в порядке, установленном настоящим административным регламентом. </w:t>
            </w:r>
            <w:proofErr w:type="gramStart"/>
            <w:r w:rsidRPr="00E373CC">
              <w:rPr>
                <w:rFonts w:ascii="Times New Roman" w:hAnsi="Times New Roman" w:cs="Times New Roman"/>
                <w:sz w:val="28"/>
                <w:szCs w:val="28"/>
              </w:rPr>
              <w:t>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</w:t>
            </w:r>
            <w:proofErr w:type="gramEnd"/>
            <w:r w:rsidRPr="00E373CC">
              <w:rPr>
                <w:rFonts w:ascii="Times New Roman" w:hAnsi="Times New Roman" w:cs="Times New Roman"/>
                <w:sz w:val="28"/>
                <w:szCs w:val="28"/>
              </w:rPr>
      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      </w:r>
          </w:p>
          <w:p w:rsidR="00906CC1" w:rsidRPr="00E373CC" w:rsidRDefault="00E373CC" w:rsidP="009F6057">
            <w:pPr>
              <w:pStyle w:val="ConsPlusNormal"/>
              <w:spacing w:before="240"/>
              <w:ind w:left="143"/>
              <w:jc w:val="both"/>
              <w:rPr>
                <w:rFonts w:ascii="Times New Roman" w:hAnsi="Times New Roman" w:cs="Times New Roman"/>
                <w:color w:val="757575"/>
                <w:sz w:val="28"/>
                <w:szCs w:val="28"/>
              </w:rPr>
            </w:pPr>
            <w:r w:rsidRPr="00E373CC">
              <w:rPr>
                <w:rFonts w:ascii="Times New Roman" w:hAnsi="Times New Roman" w:cs="Times New Roman"/>
                <w:sz w:val="28"/>
                <w:szCs w:val="28"/>
              </w:rPr>
      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      </w:r>
          </w:p>
        </w:tc>
      </w:tr>
      <w:tr w:rsidR="00906CC1" w:rsidRPr="0062538E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06CC1" w:rsidRPr="00B262D5" w:rsidRDefault="00906CC1" w:rsidP="006253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lastRenderedPageBreak/>
              <w:t>Стоимость услуги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06CC1" w:rsidRPr="00E373CC" w:rsidRDefault="00906CC1" w:rsidP="009F6057">
            <w:pPr>
              <w:spacing w:after="0" w:line="240" w:lineRule="auto"/>
              <w:ind w:left="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Бесплатно</w:t>
            </w:r>
          </w:p>
        </w:tc>
      </w:tr>
      <w:tr w:rsidR="00906CC1" w:rsidRPr="0062538E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hideMark/>
          </w:tcPr>
          <w:p w:rsidR="00906CC1" w:rsidRPr="00B262D5" w:rsidRDefault="00906CC1" w:rsidP="006253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Срок оказания услуги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E373CC" w:rsidRPr="009F6057" w:rsidRDefault="00E373CC" w:rsidP="009F6057">
            <w:pPr>
              <w:adjustRightInd w:val="0"/>
              <w:spacing w:after="0"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057">
              <w:rPr>
                <w:rFonts w:ascii="Times New Roman" w:hAnsi="Times New Roman" w:cs="Times New Roman"/>
                <w:sz w:val="28"/>
                <w:szCs w:val="28"/>
              </w:rPr>
              <w:t xml:space="preserve">Обращения заявителей по вопросам применения нормативных правовых актов о налогах и сборах рассматриваются специалистом администрации в пределах своей компетенции </w:t>
            </w:r>
            <w:r w:rsidRPr="009F6057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двух месяцев</w:t>
            </w:r>
            <w:r w:rsidRPr="009F6057">
              <w:rPr>
                <w:rFonts w:ascii="Times New Roman" w:hAnsi="Times New Roman" w:cs="Times New Roman"/>
                <w:sz w:val="28"/>
                <w:szCs w:val="28"/>
              </w:rPr>
              <w:t xml:space="preserve"> со дня поступления соответствующего обращения. По решению руководителя (заместителя руководителя) администрации указанный срок может быть продлен, но </w:t>
            </w:r>
            <w:r w:rsidRPr="009F6057">
              <w:rPr>
                <w:rFonts w:ascii="Times New Roman" w:hAnsi="Times New Roman" w:cs="Times New Roman"/>
                <w:b/>
                <w:sz w:val="28"/>
                <w:szCs w:val="28"/>
              </w:rPr>
              <w:t>не более чем на один месяц</w:t>
            </w:r>
            <w:r w:rsidRPr="009F60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06CC1" w:rsidRPr="0062538E" w:rsidRDefault="00E373CC" w:rsidP="009F6057">
            <w:pPr>
              <w:pStyle w:val="ConsPlusNormal"/>
              <w:spacing w:before="240"/>
              <w:ind w:left="143"/>
              <w:jc w:val="both"/>
              <w:rPr>
                <w:rFonts w:ascii="Times New Roman" w:hAnsi="Times New Roman" w:cs="Times New Roman"/>
                <w:color w:val="757575"/>
                <w:sz w:val="24"/>
                <w:szCs w:val="24"/>
              </w:rPr>
            </w:pPr>
            <w:r w:rsidRPr="009F6057">
              <w:rPr>
                <w:rFonts w:ascii="Times New Roman" w:hAnsi="Times New Roman" w:cs="Times New Roman"/>
                <w:sz w:val="28"/>
                <w:szCs w:val="28"/>
              </w:rPr>
              <w:t>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 в течение 1 рабочего дня с момента его подписания.</w:t>
            </w:r>
          </w:p>
        </w:tc>
      </w:tr>
      <w:tr w:rsidR="00906CC1" w:rsidRPr="0062538E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hideMark/>
          </w:tcPr>
          <w:p w:rsidR="00906CC1" w:rsidRPr="00B262D5" w:rsidRDefault="00906CC1" w:rsidP="00A020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lastRenderedPageBreak/>
              <w:t>Результат оказания услуги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06CC1" w:rsidRPr="0062538E" w:rsidRDefault="00E373CC" w:rsidP="009F6057">
            <w:pPr>
              <w:adjustRightInd w:val="0"/>
              <w:spacing w:after="0" w:line="240" w:lineRule="auto"/>
              <w:ind w:left="143"/>
              <w:jc w:val="both"/>
              <w:rPr>
                <w:rFonts w:ascii="Times New Roman" w:hAnsi="Times New Roman" w:cs="Times New Roman"/>
                <w:color w:val="757575"/>
                <w:sz w:val="24"/>
                <w:szCs w:val="24"/>
              </w:rPr>
            </w:pPr>
            <w:r w:rsidRPr="009F6057">
              <w:rPr>
                <w:rFonts w:ascii="Times New Roman" w:hAnsi="Times New Roman" w:cs="Times New Roman"/>
                <w:sz w:val="28"/>
                <w:szCs w:val="28"/>
              </w:rPr>
              <w:t>Результатом предоставления муниципальной услуги является письменное разъяснение налогоплательщикам и налоговым агентам по вопросам применения нормативных правовых актов о налогах и сборах по решению руководителя (заместителя руководителя).</w:t>
            </w:r>
          </w:p>
        </w:tc>
      </w:tr>
    </w:tbl>
    <w:p w:rsidR="00D16397" w:rsidRDefault="00D16397"/>
    <w:sectPr w:rsidR="00D16397" w:rsidSect="00D16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2538E"/>
    <w:rsid w:val="002523EE"/>
    <w:rsid w:val="002B1521"/>
    <w:rsid w:val="0031163C"/>
    <w:rsid w:val="0041674B"/>
    <w:rsid w:val="00457B4E"/>
    <w:rsid w:val="004C721A"/>
    <w:rsid w:val="004D6494"/>
    <w:rsid w:val="0055544E"/>
    <w:rsid w:val="005B24B4"/>
    <w:rsid w:val="005D6BCC"/>
    <w:rsid w:val="0062538E"/>
    <w:rsid w:val="00691BEC"/>
    <w:rsid w:val="006F0258"/>
    <w:rsid w:val="007A304A"/>
    <w:rsid w:val="00906CC1"/>
    <w:rsid w:val="009F6057"/>
    <w:rsid w:val="00A0208B"/>
    <w:rsid w:val="00AA4855"/>
    <w:rsid w:val="00AE11B6"/>
    <w:rsid w:val="00B262D5"/>
    <w:rsid w:val="00C276FE"/>
    <w:rsid w:val="00CD26C6"/>
    <w:rsid w:val="00D16397"/>
    <w:rsid w:val="00DA6FD1"/>
    <w:rsid w:val="00DE5A74"/>
    <w:rsid w:val="00E373CC"/>
    <w:rsid w:val="00E87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538E"/>
    <w:rPr>
      <w:b/>
      <w:bCs/>
    </w:rPr>
  </w:style>
  <w:style w:type="paragraph" w:customStyle="1" w:styleId="ConsPlusNormal">
    <w:name w:val="ConsPlusNormal"/>
    <w:link w:val="ConsPlusNormal0"/>
    <w:uiPriority w:val="99"/>
    <w:rsid w:val="004167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373CC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5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8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7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2021-08-18T07:02:00Z</dcterms:created>
  <dcterms:modified xsi:type="dcterms:W3CDTF">2021-09-03T08:05:00Z</dcterms:modified>
</cp:coreProperties>
</file>