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9"/>
        <w:gridCol w:w="7679"/>
      </w:tblGrid>
      <w:tr w:rsidR="00906CC1" w:rsidRPr="0062538E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DC2C55" w:rsidRPr="00DC2C55" w:rsidRDefault="00DC2C55" w:rsidP="00DC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2C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Предоставление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 </w:t>
            </w:r>
          </w:p>
          <w:p w:rsidR="00906CC1" w:rsidRPr="00906CC1" w:rsidRDefault="00DC2C55" w:rsidP="00DC2C55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2C55">
              <w:rPr>
                <w:rFonts w:ascii="Times New Roman" w:hAnsi="Times New Roman"/>
                <w:b/>
                <w:i/>
                <w:sz w:val="28"/>
                <w:szCs w:val="28"/>
              </w:rPr>
              <w:t>без проведения торгов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906CC1" w:rsidP="008E0946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администрация муниципального образования Малокильмезское сельское поселение Кильмезского района Кировской области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DC2C55" w:rsidRDefault="00DC2C55" w:rsidP="0041674B">
            <w:pPr>
              <w:pStyle w:val="ConsPlusNormal"/>
              <w:ind w:left="174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proofErr w:type="gramStart"/>
            <w:r w:rsidRPr="00DC2C55">
              <w:rPr>
                <w:rFonts w:ascii="Times New Roman" w:hAnsi="Times New Roman"/>
                <w:sz w:val="28"/>
                <w:szCs w:val="28"/>
              </w:rPr>
              <w:t>Юридические лица и физические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 том числе в порядке, установленном статьей 15.1 Федерального закона от 27.07.2010 № 210-ФЗ «Об организации предоставления государственных и муниципальных услуг», выраженным в письменной или электронной</w:t>
            </w:r>
            <w:proofErr w:type="gramEnd"/>
            <w:r w:rsidRPr="00DC2C55">
              <w:rPr>
                <w:rFonts w:ascii="Times New Roman" w:hAnsi="Times New Roman"/>
                <w:sz w:val="28"/>
                <w:szCs w:val="28"/>
              </w:rPr>
              <w:t xml:space="preserve"> форме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Необходимые документы</w:t>
            </w:r>
          </w:p>
        </w:tc>
        <w:bookmarkStart w:id="0" w:name="P79"/>
        <w:bookmarkEnd w:id="0"/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DC2C55" w:rsidRPr="00DC2C55" w:rsidRDefault="00DC2C55" w:rsidP="00DC2C55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C5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C2C55">
              <w:rPr>
                <w:rFonts w:ascii="Times New Roman" w:hAnsi="Times New Roman" w:cs="Times New Roman"/>
                <w:sz w:val="28"/>
                <w:szCs w:val="28"/>
              </w:rPr>
              <w:instrText>HYPERLINK \l "P341"</w:instrText>
            </w:r>
            <w:r w:rsidRPr="00DC2C5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DC2C55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Pr="00DC2C5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C2C55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муниципальной услуги, в котором должны быть указаны:</w:t>
            </w:r>
          </w:p>
          <w:p w:rsidR="00DC2C55" w:rsidRPr="00DC2C55" w:rsidRDefault="00DC2C55" w:rsidP="00DC2C55">
            <w:pPr>
              <w:pStyle w:val="ConsPlusNormal"/>
              <w:ind w:left="143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C55">
              <w:rPr>
                <w:rFonts w:ascii="Times New Roman" w:hAnsi="Times New Roman" w:cs="Times New Roman"/>
                <w:sz w:val="28"/>
                <w:szCs w:val="28"/>
              </w:rPr>
              <w:t>- фамилия, имя, отчество, место жительства заявителя и реквизиты документа, удостоверяющего личность заявителя (для гражданина);</w:t>
            </w:r>
          </w:p>
          <w:p w:rsidR="00DC2C55" w:rsidRPr="00DC2C55" w:rsidRDefault="00DC2C55" w:rsidP="00DC2C55">
            <w:pPr>
              <w:pStyle w:val="ConsPlusNormal"/>
              <w:ind w:left="143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C55">
              <w:rPr>
                <w:rFonts w:ascii="Times New Roman" w:hAnsi="Times New Roman" w:cs="Times New Roman"/>
                <w:sz w:val="28"/>
                <w:szCs w:val="28"/>
              </w:rPr>
      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DC2C55" w:rsidRPr="00DC2C55" w:rsidRDefault="00DC2C55" w:rsidP="00DC2C55">
            <w:pPr>
              <w:pStyle w:val="ConsPlusNormal"/>
              <w:ind w:left="143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C55">
              <w:rPr>
                <w:rFonts w:ascii="Times New Roman" w:hAnsi="Times New Roman" w:cs="Times New Roman"/>
                <w:sz w:val="28"/>
                <w:szCs w:val="28"/>
              </w:rPr>
              <w:t>- кадастровый номер испрашиваемого земельного участка;</w:t>
            </w:r>
          </w:p>
          <w:p w:rsidR="00DC2C55" w:rsidRPr="00DC2C55" w:rsidRDefault="00DC2C55" w:rsidP="00DC2C55">
            <w:pPr>
              <w:pStyle w:val="ConsPlusNormal"/>
              <w:ind w:left="143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C55">
              <w:rPr>
                <w:rFonts w:ascii="Times New Roman" w:hAnsi="Times New Roman" w:cs="Times New Roman"/>
                <w:sz w:val="28"/>
                <w:szCs w:val="28"/>
              </w:rPr>
              <w:t>- вид права, на котором заявитель желает приобрести земельный участок;</w:t>
            </w:r>
          </w:p>
          <w:p w:rsidR="00DC2C55" w:rsidRPr="00DC2C55" w:rsidRDefault="00DC2C55" w:rsidP="00DC2C55">
            <w:pPr>
              <w:pStyle w:val="ConsPlusNormal"/>
              <w:ind w:left="143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C55">
              <w:rPr>
                <w:rFonts w:ascii="Times New Roman" w:hAnsi="Times New Roman" w:cs="Times New Roman"/>
                <w:sz w:val="28"/>
                <w:szCs w:val="28"/>
              </w:rPr>
              <w:t>- основание предоставления земельного участка без проведения торгов;</w:t>
            </w:r>
          </w:p>
          <w:p w:rsidR="00DC2C55" w:rsidRPr="00DC2C55" w:rsidRDefault="00DC2C55" w:rsidP="00DC2C55">
            <w:pPr>
              <w:pStyle w:val="ConsPlusNormal"/>
              <w:ind w:left="143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C55">
              <w:rPr>
                <w:rFonts w:ascii="Times New Roman" w:hAnsi="Times New Roman" w:cs="Times New Roman"/>
                <w:sz w:val="28"/>
                <w:szCs w:val="28"/>
              </w:rPr>
      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      </w:r>
          </w:p>
          <w:p w:rsidR="00DC2C55" w:rsidRPr="00DC2C55" w:rsidRDefault="00DC2C55" w:rsidP="00DC2C55">
            <w:pPr>
              <w:pStyle w:val="ConsPlusNormal"/>
              <w:ind w:left="143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C55">
              <w:rPr>
                <w:rFonts w:ascii="Times New Roman" w:hAnsi="Times New Roman" w:cs="Times New Roman"/>
                <w:sz w:val="28"/>
                <w:szCs w:val="28"/>
              </w:rPr>
              <w:t>- цель использования земельного участка;</w:t>
            </w:r>
          </w:p>
          <w:p w:rsidR="00DC2C55" w:rsidRPr="00DC2C55" w:rsidRDefault="00DC2C55" w:rsidP="00DC2C55">
            <w:pPr>
              <w:pStyle w:val="ConsPlusNormal"/>
              <w:ind w:left="143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C55">
              <w:rPr>
                <w:rFonts w:ascii="Times New Roman" w:hAnsi="Times New Roman" w:cs="Times New Roman"/>
                <w:sz w:val="28"/>
                <w:szCs w:val="28"/>
              </w:rPr>
              <w:t xml:space="preserve">- почтовый адрес и (или) адрес электронной почты для </w:t>
            </w:r>
            <w:r w:rsidRPr="00DC2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 с заявителем.</w:t>
            </w:r>
          </w:p>
          <w:p w:rsidR="00DC2C55" w:rsidRPr="00DC2C55" w:rsidRDefault="00DC2C55" w:rsidP="00DC2C55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85"/>
            <w:bookmarkEnd w:id="1"/>
            <w:proofErr w:type="gramStart"/>
            <w:r w:rsidRPr="00DC2C55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взаимодействия.</w:t>
            </w:r>
            <w:proofErr w:type="gramEnd"/>
          </w:p>
          <w:p w:rsidR="00DC2C55" w:rsidRPr="00DC2C55" w:rsidRDefault="00DC2C55" w:rsidP="00DC2C55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C55">
              <w:rPr>
                <w:rFonts w:ascii="Times New Roman" w:hAnsi="Times New Roman" w:cs="Times New Roman"/>
                <w:sz w:val="28"/>
                <w:szCs w:val="28"/>
              </w:rPr>
              <w:t>Копия документа, удостоверяющего личность заявителя (заявителей), либо личность представителя физического лица, либо личность представителя юридического лица.</w:t>
            </w:r>
          </w:p>
          <w:p w:rsidR="00DC2C55" w:rsidRPr="00DC2C55" w:rsidRDefault="00DC2C55" w:rsidP="00DC2C55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C55">
              <w:rPr>
                <w:rFonts w:ascii="Times New Roman" w:hAnsi="Times New Roman" w:cs="Times New Roman"/>
                <w:sz w:val="28"/>
                <w:szCs w:val="28"/>
              </w:rPr>
              <w:t>Копия документа, удостоверяющего полномочия представителя физического или юридического лица, если с заявлением обращается представитель заявителя (заявителей).</w:t>
            </w:r>
          </w:p>
          <w:p w:rsidR="00DC2C55" w:rsidRPr="00DC2C55" w:rsidRDefault="00DC2C55" w:rsidP="00DC2C55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C55">
              <w:rPr>
                <w:rFonts w:ascii="Times New Roman" w:hAnsi="Times New Roman" w:cs="Times New Roman"/>
                <w:sz w:val="28"/>
                <w:szCs w:val="28"/>
              </w:rPr>
              <w:t xml:space="preserve">Заверенный перевод </w:t>
            </w:r>
            <w:proofErr w:type="gramStart"/>
            <w:r w:rsidRPr="00DC2C55">
              <w:rPr>
                <w:rFonts w:ascii="Times New Roman" w:hAnsi="Times New Roman" w:cs="Times New Roman"/>
                <w:sz w:val="28"/>
                <w:szCs w:val="2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DC2C55">
              <w:rPr>
                <w:rFonts w:ascii="Times New Roman" w:hAnsi="Times New Roman" w:cs="Times New Roman"/>
                <w:sz w:val="28"/>
                <w:szCs w:val="28"/>
              </w:rPr>
              <w:t>, если заявителем является иностранное юридическое лицо.</w:t>
            </w:r>
          </w:p>
          <w:p w:rsidR="00DC2C55" w:rsidRPr="00DC2C55" w:rsidRDefault="00DC2C55" w:rsidP="00DC2C55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89"/>
            <w:bookmarkEnd w:id="2"/>
            <w:r w:rsidRPr="00DC2C55">
              <w:rPr>
                <w:rFonts w:ascii="Times New Roman" w:hAnsi="Times New Roman" w:cs="Times New Roman"/>
                <w:sz w:val="28"/>
                <w:szCs w:val="28"/>
              </w:rPr>
              <w:t>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садоводства.</w:t>
            </w:r>
          </w:p>
          <w:p w:rsidR="00DC2C55" w:rsidRPr="00DC2C55" w:rsidRDefault="00DC2C55" w:rsidP="00DC2C55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90"/>
            <w:bookmarkEnd w:id="3"/>
            <w:r w:rsidRPr="00DC2C55">
              <w:rPr>
                <w:rFonts w:ascii="Times New Roman" w:hAnsi="Times New Roman" w:cs="Times New Roman"/>
                <w:sz w:val="28"/>
                <w:szCs w:val="28"/>
              </w:rPr>
              <w:t>Документы, указанные в подпунктах 2.6.1.1 - 2.6.1.6 пункта 2.6.1 подраздела 2.6 настоящего Административного регламента, должны быть представлены заявителем самостоятельно.</w:t>
            </w:r>
          </w:p>
          <w:p w:rsidR="00DC2C55" w:rsidRPr="00DC2C55" w:rsidRDefault="00DC2C55" w:rsidP="00DC2C55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C55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(их копии или сведения, содержащиеся в них), указанные в </w:t>
            </w:r>
            <w:hyperlink w:anchor="P85" w:history="1">
              <w:r w:rsidRPr="00DC2C55">
                <w:rPr>
                  <w:rFonts w:ascii="Times New Roman" w:hAnsi="Times New Roman" w:cs="Times New Roman"/>
                  <w:sz w:val="28"/>
                  <w:szCs w:val="28"/>
                </w:rPr>
                <w:t>6</w:t>
              </w:r>
            </w:hyperlink>
            <w:r w:rsidRPr="00DC2C55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Административного регламента, заявитель вправе представить самостоятельно по собственной инициативе.</w:t>
            </w:r>
          </w:p>
          <w:p w:rsidR="00DC2C55" w:rsidRPr="00DC2C55" w:rsidRDefault="00DC2C55" w:rsidP="00DC2C55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C55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заявитель не представил указанные документы самостоятельно по собственной инициативе, они запрашиваются Администрацией в рамках межведомственного информационного взаимодействия в </w:t>
            </w:r>
            <w:r w:rsidRPr="00DC2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      </w:r>
          </w:p>
          <w:p w:rsidR="00906CC1" w:rsidRPr="0062538E" w:rsidRDefault="00DC2C55" w:rsidP="00DC2C55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DC2C5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документов, указанных в </w:t>
            </w:r>
            <w:hyperlink w:anchor="P85" w:history="1">
              <w:r w:rsidRPr="00DC2C55">
                <w:rPr>
                  <w:rFonts w:ascii="Times New Roman" w:hAnsi="Times New Roman" w:cs="Times New Roman"/>
                  <w:sz w:val="28"/>
                  <w:szCs w:val="28"/>
                </w:rPr>
                <w:t>подпунктах 2.6.1.2</w:t>
              </w:r>
            </w:hyperlink>
            <w:r w:rsidRPr="00DC2C5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89" w:history="1">
              <w:r w:rsidRPr="00DC2C55">
                <w:rPr>
                  <w:rFonts w:ascii="Times New Roman" w:hAnsi="Times New Roman" w:cs="Times New Roman"/>
                  <w:sz w:val="28"/>
                  <w:szCs w:val="28"/>
                </w:rPr>
                <w:t>2.6.1.6 подраздела 2.6</w:t>
              </w:r>
            </w:hyperlink>
            <w:r w:rsidRPr="00DC2C55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Административного регламента,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5B24B4" w:rsidRDefault="00906CC1" w:rsidP="0062538E">
            <w:pPr>
              <w:spacing w:after="0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B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есплатно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62538E" w:rsidRDefault="00565A58" w:rsidP="00565A58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565A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2C55" w:rsidRPr="00565A58">
              <w:rPr>
                <w:rFonts w:ascii="Times New Roman" w:hAnsi="Times New Roman" w:cs="Times New Roman"/>
                <w:sz w:val="28"/>
                <w:szCs w:val="28"/>
              </w:rPr>
              <w:t xml:space="preserve">оставляет </w:t>
            </w:r>
            <w:r w:rsidR="00DC2C55" w:rsidRPr="00565A58">
              <w:rPr>
                <w:rFonts w:ascii="Times New Roman" w:hAnsi="Times New Roman" w:cs="Times New Roman"/>
                <w:b/>
                <w:sz w:val="28"/>
                <w:szCs w:val="28"/>
              </w:rPr>
              <w:t>тридцать дней</w:t>
            </w:r>
            <w:r w:rsidR="00DC2C55" w:rsidRPr="00565A58">
              <w:rPr>
                <w:rFonts w:ascii="Times New Roman" w:hAnsi="Times New Roman" w:cs="Times New Roman"/>
                <w:sz w:val="28"/>
                <w:szCs w:val="28"/>
              </w:rPr>
              <w:t xml:space="preserve"> со дня регистрации заявления. В указанный срок не включается срок выдачи результатов предоставления муниципальной услуги заявителю.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565A58" w:rsidRPr="00565A58" w:rsidRDefault="00565A58" w:rsidP="00565A58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65A58">
              <w:rPr>
                <w:rFonts w:ascii="Times New Roman" w:hAnsi="Times New Roman" w:cs="Times New Roman"/>
                <w:sz w:val="28"/>
                <w:szCs w:val="28"/>
              </w:rPr>
              <w:t>одготовка проектов договора купли-продажи, договора аренды земельного участка или договора безвозмездного пользования, их подписание уполномоченным лицом и направление либо выдача для подписания заявителю;</w:t>
            </w:r>
          </w:p>
          <w:p w:rsidR="00565A58" w:rsidRPr="00565A58" w:rsidRDefault="00565A58" w:rsidP="00565A58">
            <w:pPr>
              <w:pStyle w:val="ConsPlusNormal"/>
              <w:spacing w:before="22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65A58">
              <w:rPr>
                <w:rFonts w:ascii="Times New Roman" w:hAnsi="Times New Roman" w:cs="Times New Roman"/>
                <w:sz w:val="28"/>
                <w:szCs w:val="28"/>
              </w:rPr>
              <w:t>ринятие решения о предоставлении земельного участка в собственность бесплатно или в постоянное (бессрочное) пользование и направление либо выдача принятого решения заявителю;</w:t>
            </w:r>
          </w:p>
          <w:p w:rsidR="00906CC1" w:rsidRPr="0062538E" w:rsidRDefault="00565A58" w:rsidP="00565A58">
            <w:pPr>
              <w:pStyle w:val="ConsPlusNormal"/>
              <w:spacing w:before="220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65A58">
              <w:rPr>
                <w:rFonts w:ascii="Times New Roman" w:hAnsi="Times New Roman" w:cs="Times New Roman"/>
                <w:sz w:val="28"/>
                <w:szCs w:val="28"/>
              </w:rPr>
              <w:t>ринятие решения об отказе в предоставлении земельного участка и направление принятого решения заявителю.</w:t>
            </w:r>
          </w:p>
        </w:tc>
      </w:tr>
    </w:tbl>
    <w:p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538E"/>
    <w:rsid w:val="002523EE"/>
    <w:rsid w:val="002B1521"/>
    <w:rsid w:val="0031163C"/>
    <w:rsid w:val="0041674B"/>
    <w:rsid w:val="00457B4E"/>
    <w:rsid w:val="004C721A"/>
    <w:rsid w:val="004D6494"/>
    <w:rsid w:val="0055544E"/>
    <w:rsid w:val="00565A58"/>
    <w:rsid w:val="005932BA"/>
    <w:rsid w:val="005B24B4"/>
    <w:rsid w:val="005D6BCC"/>
    <w:rsid w:val="0062538E"/>
    <w:rsid w:val="00691BEC"/>
    <w:rsid w:val="006F0258"/>
    <w:rsid w:val="007A304A"/>
    <w:rsid w:val="00906CC1"/>
    <w:rsid w:val="00A0208B"/>
    <w:rsid w:val="00AA4855"/>
    <w:rsid w:val="00AE11B6"/>
    <w:rsid w:val="00B262D5"/>
    <w:rsid w:val="00C276FE"/>
    <w:rsid w:val="00CD26C6"/>
    <w:rsid w:val="00D16397"/>
    <w:rsid w:val="00DC2C55"/>
    <w:rsid w:val="00DE5A74"/>
    <w:rsid w:val="00E8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2021-08-18T07:02:00Z</dcterms:created>
  <dcterms:modified xsi:type="dcterms:W3CDTF">2021-08-18T07:19:00Z</dcterms:modified>
</cp:coreProperties>
</file>