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 w:rsidRPr="00045FDD">
        <w:rPr>
          <w:b/>
          <w:szCs w:val="28"/>
        </w:rPr>
        <w:t xml:space="preserve">Справочная информация о предоставлении муниципальной услуги </w:t>
      </w:r>
    </w:p>
    <w:p w:rsidR="00B741EB" w:rsidRPr="00B741EB" w:rsidRDefault="00B741EB" w:rsidP="00B741EB">
      <w:pPr>
        <w:spacing w:after="0" w:line="360" w:lineRule="auto"/>
        <w:jc w:val="center"/>
        <w:rPr>
          <w:b/>
          <w:szCs w:val="28"/>
        </w:rPr>
      </w:pPr>
      <w:r w:rsidRPr="00B741EB">
        <w:rPr>
          <w:b/>
          <w:szCs w:val="28"/>
        </w:rPr>
        <w:t xml:space="preserve">«Принятие решения о признании или об отказе в признании гражданина </w:t>
      </w:r>
      <w:r>
        <w:rPr>
          <w:b/>
          <w:szCs w:val="28"/>
        </w:rPr>
        <w:t xml:space="preserve">         </w:t>
      </w:r>
      <w:r w:rsidRPr="00B741EB">
        <w:rPr>
          <w:b/>
          <w:szCs w:val="28"/>
        </w:rPr>
        <w:t>нуждающимся в предоставлении жилого помещения,</w:t>
      </w:r>
    </w:p>
    <w:p w:rsidR="00F07722" w:rsidRDefault="00B741EB" w:rsidP="00F0772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szCs w:val="28"/>
        </w:rPr>
      </w:pPr>
      <w:r w:rsidRPr="00B741EB">
        <w:rPr>
          <w:b/>
          <w:szCs w:val="28"/>
        </w:rPr>
        <w:t>предоставляемого по договору социального найма</w:t>
      </w:r>
    </w:p>
    <w:p w:rsidR="00045FDD" w:rsidRDefault="00F07722" w:rsidP="00F0772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на территории муниципального образования</w:t>
      </w:r>
      <w:r w:rsidR="00B741EB" w:rsidRPr="00B741EB">
        <w:rPr>
          <w:b/>
          <w:szCs w:val="28"/>
        </w:rPr>
        <w:t>»</w:t>
      </w:r>
    </w:p>
    <w:p w:rsidR="00B741EB" w:rsidRPr="00B741EB" w:rsidRDefault="00B741EB" w:rsidP="00B741EB">
      <w:pPr>
        <w:autoSpaceDE w:val="0"/>
        <w:autoSpaceDN w:val="0"/>
        <w:adjustRightInd w:val="0"/>
        <w:spacing w:after="0" w:line="360" w:lineRule="auto"/>
        <w:ind w:firstLine="709"/>
        <w:rPr>
          <w:bCs/>
          <w:szCs w:val="28"/>
        </w:rPr>
      </w:pPr>
    </w:p>
    <w:p w:rsidR="003A0F47" w:rsidRDefault="003A0F47" w:rsidP="003A0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r w:rsidRPr="00045FDD">
        <w:rPr>
          <w:b/>
          <w:bCs/>
          <w:szCs w:val="28"/>
        </w:rPr>
        <w:t>Место</w:t>
      </w:r>
      <w:r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 и графики работы органа, предоставляющего муниципальную услугу:</w:t>
      </w:r>
    </w:p>
    <w:p w:rsidR="003A0F47" w:rsidRDefault="003A0F47" w:rsidP="003A0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3A0F47" w:rsidRDefault="003A0F47" w:rsidP="003A0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Кильмезь,  ул. Зеленая,  2</w:t>
      </w:r>
    </w:p>
    <w:p w:rsidR="003A0F47" w:rsidRPr="002347B6" w:rsidRDefault="003A0F47" w:rsidP="003A0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B53B99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72-2-36</w:t>
      </w:r>
    </w:p>
    <w:p w:rsidR="003A0F47" w:rsidRDefault="003A0F47" w:rsidP="003A0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D0A6B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3A0F47" w:rsidRDefault="003A0F47" w:rsidP="003A0F4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3A0F47" w:rsidRDefault="003A0F47" w:rsidP="003A0F4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Pr="00A029EF">
        <w:rPr>
          <w:kern w:val="1"/>
          <w:szCs w:val="28"/>
          <w:lang w:eastAsia="ar-SA"/>
        </w:rPr>
        <w:t>;</w:t>
      </w:r>
    </w:p>
    <w:p w:rsidR="003A0F47" w:rsidRPr="00E90994" w:rsidRDefault="003A0F47" w:rsidP="003A0F4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E90994">
          <w:rPr>
            <w:rStyle w:val="a3"/>
            <w:color w:val="1F497D" w:themeColor="text2"/>
            <w:kern w:val="1"/>
            <w:szCs w:val="28"/>
            <w:lang w:val="en-US" w:eastAsia="ar-SA"/>
          </w:rPr>
          <w:t>mkilmez</w:t>
        </w:r>
        <w:r w:rsidRPr="00E90994">
          <w:rPr>
            <w:rStyle w:val="a3"/>
            <w:color w:val="1F497D" w:themeColor="text2"/>
            <w:kern w:val="1"/>
            <w:szCs w:val="28"/>
            <w:lang w:eastAsia="ar-SA"/>
          </w:rPr>
          <w:t>@</w:t>
        </w:r>
        <w:r w:rsidRPr="00E90994">
          <w:rPr>
            <w:rStyle w:val="a3"/>
            <w:color w:val="1F497D" w:themeColor="text2"/>
            <w:kern w:val="1"/>
            <w:szCs w:val="28"/>
            <w:lang w:val="en-US" w:eastAsia="ar-SA"/>
          </w:rPr>
          <w:t>yandex</w:t>
        </w:r>
        <w:r w:rsidRPr="00E90994">
          <w:rPr>
            <w:rStyle w:val="a3"/>
            <w:color w:val="1F497D" w:themeColor="text2"/>
            <w:kern w:val="1"/>
            <w:szCs w:val="28"/>
            <w:lang w:eastAsia="ar-SA"/>
          </w:rPr>
          <w:t>.</w:t>
        </w:r>
        <w:r w:rsidRPr="00E90994">
          <w:rPr>
            <w:rStyle w:val="a3"/>
            <w:color w:val="1F497D" w:themeColor="text2"/>
            <w:kern w:val="1"/>
            <w:szCs w:val="28"/>
            <w:lang w:val="en-US" w:eastAsia="ar-SA"/>
          </w:rPr>
          <w:t>ru</w:t>
        </w:r>
      </w:hyperlink>
    </w:p>
    <w:p w:rsidR="003A0F47" w:rsidRPr="002347B6" w:rsidRDefault="003A0F47" w:rsidP="003A0F4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3A0F47" w:rsidRPr="007D13C0" w:rsidRDefault="0070366B" w:rsidP="003A0F4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u w:val="single"/>
          <w:lang w:eastAsia="ar-SA"/>
        </w:rPr>
      </w:pPr>
      <w:hyperlink r:id="rId5" w:history="1">
        <w:r w:rsidR="003A0F47" w:rsidRPr="007D13C0">
          <w:rPr>
            <w:color w:val="1F497D" w:themeColor="text2"/>
            <w:szCs w:val="28"/>
            <w:u w:val="single"/>
          </w:rPr>
          <w:t>(</w:t>
        </w:r>
        <w:r w:rsidR="003A0F47" w:rsidRPr="007D13C0">
          <w:rPr>
            <w:color w:val="1F497D" w:themeColor="text2"/>
            <w:szCs w:val="28"/>
            <w:u w:val="single"/>
            <w:lang w:val="en-US"/>
          </w:rPr>
          <w:t>http</w:t>
        </w:r>
        <w:r w:rsidR="003A0F47" w:rsidRPr="007D13C0">
          <w:rPr>
            <w:color w:val="1F497D" w:themeColor="text2"/>
            <w:szCs w:val="28"/>
            <w:u w:val="single"/>
          </w:rPr>
          <w:t>://</w:t>
        </w:r>
        <w:r w:rsidR="003A0F47" w:rsidRPr="007D13C0">
          <w:rPr>
            <w:color w:val="1F497D" w:themeColor="text2"/>
            <w:szCs w:val="28"/>
            <w:u w:val="single"/>
            <w:lang w:val="en-US"/>
          </w:rPr>
          <w:t>m</w:t>
        </w:r>
        <w:r w:rsidR="003A0F47" w:rsidRPr="007D13C0">
          <w:rPr>
            <w:color w:val="1F497D" w:themeColor="text2"/>
            <w:szCs w:val="28"/>
            <w:u w:val="single"/>
          </w:rPr>
          <w:t>-</w:t>
        </w:r>
        <w:r w:rsidR="003A0F47" w:rsidRPr="007D13C0">
          <w:rPr>
            <w:color w:val="1F497D" w:themeColor="text2"/>
            <w:szCs w:val="28"/>
            <w:u w:val="single"/>
            <w:lang w:val="en-US"/>
          </w:rPr>
          <w:t>kilmezadm</w:t>
        </w:r>
        <w:r w:rsidR="003A0F47" w:rsidRPr="007D13C0">
          <w:rPr>
            <w:color w:val="1F497D" w:themeColor="text2"/>
            <w:szCs w:val="28"/>
            <w:u w:val="single"/>
          </w:rPr>
          <w:t>.</w:t>
        </w:r>
        <w:r w:rsidR="003A0F47" w:rsidRPr="007D13C0">
          <w:rPr>
            <w:color w:val="1F497D" w:themeColor="text2"/>
            <w:szCs w:val="28"/>
            <w:u w:val="single"/>
            <w:lang w:val="en-US"/>
          </w:rPr>
          <w:t>ru</w:t>
        </w:r>
        <w:r w:rsidR="003A0F47" w:rsidRPr="007D13C0">
          <w:rPr>
            <w:color w:val="1F497D" w:themeColor="text2"/>
            <w:szCs w:val="28"/>
            <w:u w:val="single"/>
          </w:rPr>
          <w:t>/)</w:t>
        </w:r>
      </w:hyperlink>
      <w:r w:rsidR="003A0F47" w:rsidRPr="007D13C0">
        <w:rPr>
          <w:szCs w:val="28"/>
          <w:u w:val="single"/>
        </w:rPr>
        <w:t>.</w:t>
      </w:r>
    </w:p>
    <w:p w:rsidR="002571FF" w:rsidRDefault="002571FF" w:rsidP="002571FF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2571FF" w:rsidRDefault="002571FF" w:rsidP="002571FF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2571FF" w:rsidRDefault="002571FF" w:rsidP="002571FF">
      <w:pPr>
        <w:spacing w:before="100" w:beforeAutospacing="1" w:after="100" w:afterAutospacing="1" w:line="240" w:lineRule="auto"/>
        <w:rPr>
          <w:szCs w:val="28"/>
        </w:rPr>
      </w:pPr>
      <w:r>
        <w:rPr>
          <w:szCs w:val="28"/>
        </w:rPr>
        <w:t xml:space="preserve">Кировская обл. Кильмезский район, пгт. Кильмезь, ул. Советская, 94 </w:t>
      </w:r>
    </w:p>
    <w:p w:rsidR="002571FF" w:rsidRDefault="002571FF" w:rsidP="00F07722">
      <w:pPr>
        <w:spacing w:before="100" w:beforeAutospacing="1"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Телефон: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8 (83338) 2-31-74 </w:t>
      </w:r>
    </w:p>
    <w:p w:rsidR="002571FF" w:rsidRDefault="002571FF" w:rsidP="00F07722">
      <w:pPr>
        <w:spacing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Режим работы МФЦ</w:t>
      </w:r>
      <w:r>
        <w:rPr>
          <w:rFonts w:eastAsia="Times New Roman"/>
          <w:szCs w:val="28"/>
          <w:lang w:eastAsia="ru-RU"/>
        </w:rPr>
        <w:t xml:space="preserve">: </w:t>
      </w:r>
      <w:r>
        <w:rPr>
          <w:szCs w:val="28"/>
        </w:rPr>
        <w:t>понедельник-четверг: с 08:00 до 18:00</w:t>
      </w:r>
      <w:r>
        <w:rPr>
          <w:szCs w:val="28"/>
        </w:rPr>
        <w:br/>
        <w:t xml:space="preserve">                                        пятница: с 10:00 до 18:00</w:t>
      </w:r>
      <w:r>
        <w:rPr>
          <w:szCs w:val="28"/>
        </w:rPr>
        <w:br/>
        <w:t xml:space="preserve">                                        суббота: с 08:00 до 13:00 </w:t>
      </w:r>
    </w:p>
    <w:p w:rsidR="002571FF" w:rsidRDefault="002571FF" w:rsidP="002571F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воскресенье – выходной день </w:t>
      </w:r>
    </w:p>
    <w:p w:rsidR="00045FDD" w:rsidRDefault="002571FF" w:rsidP="00F07722">
      <w:pPr>
        <w:spacing w:after="100" w:afterAutospacing="1" w:line="240" w:lineRule="auto"/>
        <w:rPr>
          <w:bCs/>
          <w:szCs w:val="28"/>
        </w:rPr>
      </w:pPr>
      <w:r>
        <w:rPr>
          <w:rFonts w:eastAsia="Times New Roman"/>
          <w:szCs w:val="28"/>
          <w:lang w:eastAsia="ru-RU"/>
        </w:rPr>
        <w:t xml:space="preserve">                                        Без перерыва на обед.</w:t>
      </w:r>
    </w:p>
    <w:sectPr w:rsidR="00045FDD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5FDD"/>
    <w:rsid w:val="00045FDD"/>
    <w:rsid w:val="002571FF"/>
    <w:rsid w:val="003A0F47"/>
    <w:rsid w:val="006A0BF4"/>
    <w:rsid w:val="0070366B"/>
    <w:rsid w:val="007D13C0"/>
    <w:rsid w:val="007D1CCD"/>
    <w:rsid w:val="009D0A6B"/>
    <w:rsid w:val="00A41548"/>
    <w:rsid w:val="00B53B99"/>
    <w:rsid w:val="00B741EB"/>
    <w:rsid w:val="00C32999"/>
    <w:rsid w:val="00D12C69"/>
    <w:rsid w:val="00DA467B"/>
    <w:rsid w:val="00E90994"/>
    <w:rsid w:val="00F07722"/>
    <w:rsid w:val="00FD7193"/>
    <w:rsid w:val="00FF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5">
    <w:name w:val="Normal (Web)"/>
    <w:aliases w:val="Знак"/>
    <w:basedOn w:val="a"/>
    <w:semiHidden/>
    <w:unhideWhenUsed/>
    <w:rsid w:val="002571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2019-07-22T13:18:00Z</dcterms:created>
  <dcterms:modified xsi:type="dcterms:W3CDTF">2020-09-17T06:22:00Z</dcterms:modified>
</cp:coreProperties>
</file>