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94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F52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33A94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МАЛОКИЛЬМЕЗСКОГО СЕЛЬСКОГО ПОСЕЛЕНИЯ</w:t>
      </w:r>
    </w:p>
    <w:p w:rsidR="00633A94" w:rsidRPr="00D86F52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F52">
        <w:rPr>
          <w:rFonts w:ascii="Times New Roman" w:hAnsi="Times New Roman" w:cs="Times New Roman"/>
          <w:b/>
          <w:sz w:val="32"/>
          <w:szCs w:val="32"/>
        </w:rPr>
        <w:t>КИЛЬМЕЗСКОГО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6F52">
        <w:rPr>
          <w:rFonts w:ascii="Times New Roman" w:hAnsi="Times New Roman" w:cs="Times New Roman"/>
          <w:b/>
          <w:sz w:val="32"/>
          <w:szCs w:val="32"/>
        </w:rPr>
        <w:t xml:space="preserve">КИРОВСКОЙ ОБЛАСТИ </w:t>
      </w:r>
    </w:p>
    <w:p w:rsidR="00633A94" w:rsidRPr="00D86F52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94" w:rsidRPr="00D86F52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F5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33A94" w:rsidRPr="00D86F52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3A94" w:rsidRPr="00D86F52" w:rsidRDefault="00642F8A" w:rsidP="0064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633A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633A9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33A94" w:rsidRPr="00D86F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3A94">
        <w:rPr>
          <w:rFonts w:ascii="Times New Roman" w:hAnsi="Times New Roman" w:cs="Times New Roman"/>
          <w:sz w:val="28"/>
          <w:szCs w:val="28"/>
        </w:rPr>
        <w:t xml:space="preserve">       </w:t>
      </w:r>
      <w:r w:rsidR="00633A94" w:rsidRPr="00D86F5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33A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3A94" w:rsidRPr="00D86F52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633A94" w:rsidRPr="00D86F52" w:rsidRDefault="00633A94" w:rsidP="00642F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Малая</w:t>
      </w:r>
      <w:r w:rsidRPr="00D86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F52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8B2CD2" w:rsidRPr="00DC5BB4" w:rsidRDefault="008B2CD2" w:rsidP="0075061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C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утверждении Положения о резервном фонде администрации Малокильмезского сельского поселения</w:t>
      </w:r>
    </w:p>
    <w:p w:rsidR="00633A94" w:rsidRDefault="00633A94" w:rsidP="00047B8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21D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75061A" w:rsidRPr="00DC5BB4">
        <w:rPr>
          <w:rFonts w:ascii="Times New Roman" w:hAnsi="Times New Roman" w:cs="Times New Roman"/>
          <w:sz w:val="28"/>
          <w:szCs w:val="28"/>
        </w:rPr>
        <w:t>ст</w:t>
      </w:r>
      <w:r w:rsidR="0075061A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75061A" w:rsidRPr="00DC5BB4">
        <w:rPr>
          <w:rFonts w:ascii="Times New Roman" w:hAnsi="Times New Roman" w:cs="Times New Roman"/>
          <w:sz w:val="28"/>
          <w:szCs w:val="28"/>
        </w:rPr>
        <w:t>81 Бюджетного кодекса Российской Федерации</w:t>
      </w:r>
      <w:r w:rsidR="0075061A">
        <w:rPr>
          <w:rFonts w:ascii="Times New Roman" w:hAnsi="Times New Roman" w:cs="Times New Roman"/>
          <w:sz w:val="28"/>
          <w:szCs w:val="28"/>
        </w:rPr>
        <w:t>,</w:t>
      </w:r>
      <w:r w:rsidR="0075061A" w:rsidRPr="00F621D4">
        <w:rPr>
          <w:rFonts w:ascii="Times New Roman" w:hAnsi="Times New Roman" w:cs="Times New Roman"/>
          <w:sz w:val="28"/>
          <w:szCs w:val="28"/>
        </w:rPr>
        <w:t xml:space="preserve"> </w:t>
      </w:r>
      <w:r w:rsidRPr="00F621D4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5061A">
        <w:rPr>
          <w:rFonts w:ascii="Times New Roman" w:hAnsi="Times New Roman" w:cs="Times New Roman"/>
          <w:sz w:val="28"/>
          <w:szCs w:val="28"/>
        </w:rPr>
        <w:t>10</w:t>
      </w:r>
      <w:r w:rsidRPr="00F62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F62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FB2335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proofErr w:type="spellStart"/>
      <w:r w:rsidRPr="00FB2335">
        <w:rPr>
          <w:rFonts w:ascii="Times New Roman" w:hAnsi="Times New Roman" w:cs="Times New Roman"/>
          <w:sz w:val="28"/>
          <w:szCs w:val="28"/>
        </w:rPr>
        <w:t>Малокильмезско</w:t>
      </w:r>
      <w:r w:rsidR="0075061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B233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5061A">
        <w:rPr>
          <w:rFonts w:ascii="Times New Roman" w:hAnsi="Times New Roman" w:cs="Times New Roman"/>
          <w:sz w:val="28"/>
          <w:szCs w:val="28"/>
        </w:rPr>
        <w:t>м</w:t>
      </w:r>
      <w:r w:rsidRPr="00FB233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61A">
        <w:rPr>
          <w:rFonts w:ascii="Times New Roman" w:hAnsi="Times New Roman" w:cs="Times New Roman"/>
          <w:sz w:val="28"/>
          <w:szCs w:val="28"/>
        </w:rPr>
        <w:t>и Кильмезского района Кировской области</w:t>
      </w:r>
      <w:r w:rsidRPr="00FB2335">
        <w:rPr>
          <w:rFonts w:ascii="Times New Roman" w:hAnsi="Times New Roman" w:cs="Times New Roman"/>
          <w:sz w:val="28"/>
          <w:szCs w:val="28"/>
        </w:rPr>
        <w:t>», утвержденного решением Малокильмезской сельской Думы от 18.12.2017 № 6/2</w:t>
      </w:r>
      <w:r w:rsidR="00750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Малокильмезского сельского поселения </w:t>
      </w:r>
      <w:r w:rsidRPr="004533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C6954" w:rsidRPr="00DC5BB4" w:rsidRDefault="001C6954" w:rsidP="001C6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B4">
        <w:rPr>
          <w:rFonts w:ascii="Times New Roman" w:hAnsi="Times New Roman" w:cs="Times New Roman"/>
          <w:sz w:val="28"/>
          <w:szCs w:val="28"/>
        </w:rPr>
        <w:t>1. Утвердить</w:t>
      </w:r>
      <w:r w:rsidR="00047B89">
        <w:rPr>
          <w:rFonts w:ascii="Times New Roman" w:hAnsi="Times New Roman" w:cs="Times New Roman"/>
          <w:sz w:val="28"/>
          <w:szCs w:val="28"/>
        </w:rPr>
        <w:t xml:space="preserve"> </w:t>
      </w:r>
      <w:r w:rsidRPr="00DC5BB4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854A42">
        <w:rPr>
          <w:rFonts w:ascii="Times New Roman" w:hAnsi="Times New Roman" w:cs="Times New Roman"/>
          <w:sz w:val="28"/>
          <w:szCs w:val="28"/>
        </w:rPr>
        <w:t>резервном</w:t>
      </w:r>
      <w:r w:rsidRPr="00DC5BB4">
        <w:rPr>
          <w:rFonts w:ascii="Times New Roman" w:hAnsi="Times New Roman" w:cs="Times New Roman"/>
          <w:sz w:val="28"/>
          <w:szCs w:val="28"/>
        </w:rPr>
        <w:t> фонд</w:t>
      </w:r>
      <w:r w:rsidR="00854A42">
        <w:rPr>
          <w:rFonts w:ascii="Times New Roman" w:hAnsi="Times New Roman" w:cs="Times New Roman"/>
          <w:sz w:val="28"/>
          <w:szCs w:val="28"/>
        </w:rPr>
        <w:t>е</w:t>
      </w:r>
      <w:r w:rsidRPr="00DC5BB4">
        <w:rPr>
          <w:rFonts w:ascii="Times New Roman" w:hAnsi="Times New Roman" w:cs="Times New Roman"/>
          <w:sz w:val="28"/>
          <w:szCs w:val="28"/>
        </w:rPr>
        <w:t xml:space="preserve"> администрации </w:t>
      </w:r>
      <w:r w:rsidR="00D530DC" w:rsidRPr="00DC5BB4">
        <w:rPr>
          <w:rFonts w:ascii="Times New Roman" w:hAnsi="Times New Roman" w:cs="Times New Roman"/>
          <w:sz w:val="28"/>
          <w:szCs w:val="28"/>
        </w:rPr>
        <w:t>Малок</w:t>
      </w:r>
      <w:r w:rsidRPr="00DC5BB4">
        <w:rPr>
          <w:rFonts w:ascii="Times New Roman" w:hAnsi="Times New Roman" w:cs="Times New Roman"/>
          <w:sz w:val="28"/>
          <w:szCs w:val="28"/>
        </w:rPr>
        <w:t xml:space="preserve">ильмезского </w:t>
      </w:r>
      <w:r w:rsidR="00D530DC" w:rsidRPr="00DC5B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C5BB4">
        <w:rPr>
          <w:rFonts w:ascii="Times New Roman" w:hAnsi="Times New Roman" w:cs="Times New Roman"/>
          <w:sz w:val="28"/>
          <w:szCs w:val="28"/>
        </w:rPr>
        <w:t>.</w:t>
      </w:r>
    </w:p>
    <w:p w:rsidR="000416BD" w:rsidRPr="00DC5BB4" w:rsidRDefault="001C6954" w:rsidP="00041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B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047B89">
        <w:rPr>
          <w:rFonts w:ascii="Times New Roman" w:hAnsi="Times New Roman" w:cs="Times New Roman"/>
          <w:sz w:val="28"/>
          <w:szCs w:val="28"/>
        </w:rPr>
        <w:t>Постановления</w:t>
      </w:r>
      <w:r w:rsidR="004E2AB4" w:rsidRPr="00DC5BB4">
        <w:rPr>
          <w:rFonts w:ascii="Times New Roman" w:hAnsi="Times New Roman" w:cs="Times New Roman"/>
          <w:sz w:val="28"/>
          <w:szCs w:val="28"/>
        </w:rPr>
        <w:t xml:space="preserve"> </w:t>
      </w:r>
      <w:r w:rsidR="00047B8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C6954" w:rsidRPr="00DC5BB4" w:rsidRDefault="001C6954" w:rsidP="00041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B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 и распространяется на правоотношения, возникшие с 01.01.20</w:t>
      </w:r>
      <w:r w:rsidR="00047B89">
        <w:rPr>
          <w:rFonts w:ascii="Times New Roman" w:hAnsi="Times New Roman" w:cs="Times New Roman"/>
          <w:sz w:val="28"/>
          <w:szCs w:val="28"/>
        </w:rPr>
        <w:t>20</w:t>
      </w:r>
      <w:r w:rsidR="000416BD" w:rsidRPr="00DC5BB4">
        <w:rPr>
          <w:rFonts w:ascii="Times New Roman" w:hAnsi="Times New Roman" w:cs="Times New Roman"/>
          <w:sz w:val="28"/>
          <w:szCs w:val="28"/>
        </w:rPr>
        <w:t>г</w:t>
      </w:r>
      <w:r w:rsidRPr="00DC5BB4">
        <w:rPr>
          <w:rFonts w:ascii="Times New Roman" w:hAnsi="Times New Roman" w:cs="Times New Roman"/>
          <w:sz w:val="28"/>
          <w:szCs w:val="28"/>
        </w:rPr>
        <w:t>.</w:t>
      </w:r>
    </w:p>
    <w:p w:rsidR="00DC5BB4" w:rsidRDefault="00DC5BB4" w:rsidP="000416BD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</w:p>
    <w:p w:rsidR="00047B89" w:rsidRDefault="00C4009D" w:rsidP="00DC5BB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C5BB4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0416BD" w:rsidRPr="00DC5BB4">
        <w:rPr>
          <w:rFonts w:ascii="Times New Roman" w:hAnsi="Times New Roman" w:cs="Times New Roman"/>
          <w:b w:val="0"/>
          <w:sz w:val="28"/>
          <w:szCs w:val="28"/>
        </w:rPr>
        <w:t>Малокильмезского</w:t>
      </w:r>
      <w:r w:rsidR="00DC5B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16BD" w:rsidRDefault="000416BD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C5BB4">
        <w:rPr>
          <w:rFonts w:ascii="Times New Roman" w:hAnsi="Times New Roman" w:cs="Times New Roman"/>
          <w:b w:val="0"/>
          <w:sz w:val="28"/>
          <w:szCs w:val="28"/>
        </w:rPr>
        <w:t xml:space="preserve">сельского   поселения             </w:t>
      </w:r>
      <w:r w:rsidR="00047B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В.В. Чиргин</w:t>
      </w:r>
      <w:r w:rsidRPr="00DC5BB4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221E0" w:rsidTr="002221E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21E0" w:rsidRPr="002221E0" w:rsidRDefault="002221E0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lastRenderedPageBreak/>
              <w:t>УТВЕРЖДЕНО</w:t>
            </w:r>
          </w:p>
          <w:p w:rsidR="00047B89" w:rsidRDefault="00047B89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Постановлением администрации</w:t>
            </w:r>
          </w:p>
          <w:p w:rsidR="002221E0" w:rsidRDefault="000416BD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Малокильмезско</w:t>
            </w:r>
            <w:r w:rsidR="00047B89">
              <w:rPr>
                <w:rFonts w:ascii="Times New Roman" w:hAnsi="Times New Roman" w:cs="Times New Roman"/>
                <w:b w:val="0"/>
                <w:sz w:val="28"/>
                <w:szCs w:val="24"/>
              </w:rPr>
              <w:t>го сельского поселения</w:t>
            </w:r>
          </w:p>
          <w:p w:rsidR="002221E0" w:rsidRPr="002221E0" w:rsidRDefault="002221E0" w:rsidP="00047B89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от </w:t>
            </w:r>
            <w:r w:rsidR="000416BD">
              <w:rPr>
                <w:rFonts w:ascii="Times New Roman" w:hAnsi="Times New Roman" w:cs="Times New Roman"/>
                <w:b w:val="0"/>
                <w:sz w:val="28"/>
                <w:szCs w:val="24"/>
              </w:rPr>
              <w:t>0</w:t>
            </w:r>
            <w:r w:rsidR="00047B89">
              <w:rPr>
                <w:rFonts w:ascii="Times New Roman" w:hAnsi="Times New Roman" w:cs="Times New Roman"/>
                <w:b w:val="0"/>
                <w:sz w:val="28"/>
                <w:szCs w:val="24"/>
              </w:rPr>
              <w:t>8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>.04.20</w:t>
            </w:r>
            <w:r w:rsidR="00047B89">
              <w:rPr>
                <w:rFonts w:ascii="Times New Roman" w:hAnsi="Times New Roman" w:cs="Times New Roman"/>
                <w:b w:val="0"/>
                <w:sz w:val="28"/>
                <w:szCs w:val="24"/>
              </w:rPr>
              <w:t>20</w:t>
            </w:r>
            <w:r w:rsidR="000416BD">
              <w:rPr>
                <w:rFonts w:ascii="Times New Roman" w:hAnsi="Times New Roman" w:cs="Times New Roman"/>
                <w:b w:val="0"/>
                <w:sz w:val="28"/>
                <w:szCs w:val="24"/>
              </w:rPr>
              <w:t>г.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0416BD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>№ 2</w:t>
            </w:r>
            <w:r w:rsidR="000416BD">
              <w:rPr>
                <w:rFonts w:ascii="Times New Roman" w:hAnsi="Times New Roman" w:cs="Times New Roman"/>
                <w:b w:val="0"/>
                <w:sz w:val="28"/>
                <w:szCs w:val="24"/>
              </w:rPr>
              <w:t>3</w:t>
            </w:r>
          </w:p>
        </w:tc>
      </w:tr>
    </w:tbl>
    <w:p w:rsidR="002221E0" w:rsidRDefault="002221E0" w:rsidP="001C695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21E0" w:rsidRDefault="002221E0" w:rsidP="001C695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21E0" w:rsidRPr="00DC5BB4" w:rsidRDefault="001C6954" w:rsidP="00DC5BB4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221E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221E0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 xml:space="preserve">о </w:t>
      </w:r>
      <w:r w:rsidRPr="002221E0">
        <w:rPr>
          <w:rFonts w:ascii="Times New Roman" w:hAnsi="Times New Roman" w:cs="Times New Roman"/>
          <w:sz w:val="28"/>
          <w:szCs w:val="28"/>
        </w:rPr>
        <w:t xml:space="preserve">порядке расходования средств резервного фонда 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r w:rsidR="00B402B0">
        <w:rPr>
          <w:rFonts w:ascii="Times New Roman" w:eastAsia="Times New Roman" w:hAnsi="Times New Roman" w:cs="Times New Roman"/>
          <w:color w:val="333333"/>
          <w:sz w:val="28"/>
          <w:szCs w:val="28"/>
        </w:rPr>
        <w:t>Малоки</w:t>
      </w:r>
      <w:r w:rsidRPr="002221E0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 xml:space="preserve">льмезского </w:t>
      </w:r>
      <w:r w:rsidR="00DC5BB4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>сельского поселения</w:t>
      </w:r>
    </w:p>
    <w:p w:rsidR="001C6954" w:rsidRPr="00962D24" w:rsidRDefault="001C6954" w:rsidP="002221E0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Общие положения</w:t>
      </w:r>
    </w:p>
    <w:p w:rsidR="001C6954" w:rsidRPr="00047B89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549B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</w:t>
      </w:r>
      <w:r w:rsidR="00B402B0">
        <w:rPr>
          <w:rFonts w:ascii="Times New Roman" w:hAnsi="Times New Roman" w:cs="Times New Roman"/>
          <w:sz w:val="28"/>
          <w:szCs w:val="28"/>
        </w:rPr>
        <w:t>Малок</w:t>
      </w:r>
      <w:r>
        <w:rPr>
          <w:rFonts w:ascii="Times New Roman" w:hAnsi="Times New Roman" w:cs="Times New Roman"/>
          <w:sz w:val="28"/>
          <w:szCs w:val="28"/>
        </w:rPr>
        <w:t>ильмез</w:t>
      </w:r>
      <w:r w:rsidRPr="00EF549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B402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549B">
        <w:rPr>
          <w:rFonts w:ascii="Times New Roman" w:hAnsi="Times New Roman" w:cs="Times New Roman"/>
          <w:sz w:val="28"/>
          <w:szCs w:val="28"/>
        </w:rPr>
        <w:t xml:space="preserve"> (далее – резервный фонд) создается в соответствии со статьей 81 Бюджетного кодекса Российской Федерации, статьей </w:t>
      </w:r>
      <w:r w:rsidR="00047B89" w:rsidRPr="00047B89">
        <w:rPr>
          <w:rFonts w:ascii="Times New Roman" w:hAnsi="Times New Roman" w:cs="Times New Roman"/>
          <w:sz w:val="28"/>
          <w:szCs w:val="28"/>
        </w:rPr>
        <w:t>10</w:t>
      </w:r>
      <w:r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«Положения о бюджетном процессе </w:t>
      </w:r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в </w:t>
      </w:r>
      <w:proofErr w:type="spellStart"/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Малок</w:t>
      </w:r>
      <w:r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ильмезск</w:t>
      </w:r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ом</w:t>
      </w:r>
      <w:proofErr w:type="spellEnd"/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сельском поселении Кильмезского района Кировской области</w:t>
      </w:r>
      <w:r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», утверждённого решением</w:t>
      </w:r>
      <w:bookmarkStart w:id="0" w:name="_GoBack"/>
      <w:bookmarkEnd w:id="0"/>
      <w:r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Малок</w:t>
      </w:r>
      <w:r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ильмезской </w:t>
      </w:r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сельской </w:t>
      </w:r>
      <w:r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Думы от </w:t>
      </w:r>
      <w:r w:rsidR="006E45C3" w:rsidRPr="00FB2335">
        <w:rPr>
          <w:rFonts w:ascii="Times New Roman" w:hAnsi="Times New Roman" w:cs="Times New Roman"/>
          <w:sz w:val="28"/>
          <w:szCs w:val="28"/>
        </w:rPr>
        <w:t>18.12.2017 № 6/2</w:t>
      </w:r>
      <w:r w:rsidRPr="00047B89">
        <w:rPr>
          <w:rFonts w:ascii="Times New Roman" w:hAnsi="Times New Roman" w:cs="Times New Roman"/>
          <w:sz w:val="28"/>
          <w:szCs w:val="28"/>
        </w:rPr>
        <w:t>.</w:t>
      </w:r>
    </w:p>
    <w:p w:rsidR="001C6954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549B">
        <w:rPr>
          <w:rFonts w:ascii="Times New Roman" w:hAnsi="Times New Roman" w:cs="Times New Roman"/>
          <w:sz w:val="28"/>
          <w:szCs w:val="28"/>
        </w:rPr>
        <w:t xml:space="preserve">2. </w:t>
      </w:r>
      <w:r w:rsidRPr="00856C67">
        <w:rPr>
          <w:rFonts w:ascii="Times New Roman" w:hAnsi="Times New Roman" w:cs="Times New Roman"/>
          <w:sz w:val="28"/>
          <w:szCs w:val="28"/>
        </w:rPr>
        <w:t xml:space="preserve">Размер резервного фонда администрации </w:t>
      </w:r>
      <w:r w:rsidR="002B786E">
        <w:rPr>
          <w:rFonts w:ascii="Times New Roman" w:hAnsi="Times New Roman" w:cs="Times New Roman"/>
          <w:sz w:val="28"/>
          <w:szCs w:val="28"/>
        </w:rPr>
        <w:t>Малок</w:t>
      </w:r>
      <w:r w:rsidRPr="00856C67">
        <w:rPr>
          <w:rFonts w:ascii="Times New Roman" w:hAnsi="Times New Roman" w:cs="Times New Roman"/>
          <w:sz w:val="28"/>
          <w:szCs w:val="28"/>
        </w:rPr>
        <w:t xml:space="preserve">ильмезского </w:t>
      </w:r>
      <w:r w:rsidR="002B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устанавливается решением </w:t>
      </w:r>
      <w:r w:rsidR="00DB6816">
        <w:rPr>
          <w:rFonts w:ascii="Times New Roman" w:hAnsi="Times New Roman" w:cs="Times New Roman"/>
          <w:spacing w:val="-1"/>
          <w:sz w:val="28"/>
          <w:szCs w:val="28"/>
        </w:rPr>
        <w:t>Малок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>ильмезско</w:t>
      </w:r>
      <w:r w:rsidR="00DB681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B6816">
        <w:rPr>
          <w:rFonts w:ascii="Times New Roman" w:hAnsi="Times New Roman" w:cs="Times New Roman"/>
          <w:spacing w:val="-1"/>
          <w:sz w:val="28"/>
          <w:szCs w:val="28"/>
        </w:rPr>
        <w:t>сельско</w:t>
      </w:r>
      <w:r w:rsidR="00B5151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DB68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151E">
        <w:rPr>
          <w:rFonts w:ascii="Times New Roman" w:hAnsi="Times New Roman" w:cs="Times New Roman"/>
          <w:spacing w:val="-1"/>
          <w:sz w:val="28"/>
          <w:szCs w:val="28"/>
        </w:rPr>
        <w:t>Думы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на очередной </w:t>
      </w:r>
      <w:r w:rsidRPr="00856C67">
        <w:rPr>
          <w:rFonts w:ascii="Times New Roman" w:hAnsi="Times New Roman" w:cs="Times New Roman"/>
          <w:spacing w:val="8"/>
          <w:sz w:val="28"/>
          <w:szCs w:val="28"/>
        </w:rPr>
        <w:t xml:space="preserve">финансовый год и не может превышать трех процентов </w:t>
      </w:r>
      <w:r w:rsidRPr="00856C67">
        <w:rPr>
          <w:rFonts w:ascii="Times New Roman" w:hAnsi="Times New Roman" w:cs="Times New Roman"/>
          <w:spacing w:val="3"/>
          <w:sz w:val="28"/>
          <w:szCs w:val="28"/>
        </w:rPr>
        <w:t>общего объема расходов бюджета</w:t>
      </w:r>
      <w:r w:rsidR="00DB6816">
        <w:rPr>
          <w:rFonts w:ascii="Times New Roman" w:hAnsi="Times New Roman" w:cs="Times New Roman"/>
          <w:spacing w:val="3"/>
          <w:sz w:val="28"/>
          <w:szCs w:val="28"/>
        </w:rPr>
        <w:t xml:space="preserve"> сельского поселения</w:t>
      </w:r>
      <w:r w:rsidRPr="00856C67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C6954" w:rsidRDefault="001C6954" w:rsidP="002221E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D09C6">
        <w:rPr>
          <w:rFonts w:ascii="Times New Roman" w:hAnsi="Times New Roman" w:cs="Times New Roman"/>
          <w:sz w:val="28"/>
          <w:szCs w:val="28"/>
        </w:rPr>
        <w:t xml:space="preserve"> </w:t>
      </w:r>
      <w:r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Источником формирования резервного фонда является доходная часть бюджета </w:t>
      </w:r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Малокильмезского сельского поселения.</w:t>
      </w:r>
    </w:p>
    <w:p w:rsidR="001C6954" w:rsidRPr="00962D24" w:rsidRDefault="001C6954" w:rsidP="002221E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2D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Направление бюджетных ассигнований резервного фонда администрации </w:t>
      </w:r>
      <w:r w:rsidR="003016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Малокильмезского сельского поселения.</w:t>
      </w:r>
    </w:p>
    <w:p w:rsidR="001C6954" w:rsidRDefault="001C6954" w:rsidP="002221E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Бюджетные ассигнования резервного фонда в части финансирования непредвиденных расходов выделяются на цели, которые не могли быть предусмотрены при утверждении бюджета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Малокильмезское</w:t>
      </w:r>
      <w:proofErr w:type="spellEnd"/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очередной финансовый год</w:t>
      </w:r>
      <w:r w:rsidR="00F67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Средства </w:t>
      </w:r>
      <w:r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резервного фонда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</w:t>
      </w:r>
      <w:r w:rsidRPr="00CF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</w:t>
      </w:r>
      <w:r w:rsidR="00061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Pr="00CF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5CB7">
        <w:rPr>
          <w:rFonts w:ascii="Times New Roman" w:hAnsi="Times New Roman" w:cs="Times New Roman"/>
          <w:sz w:val="28"/>
          <w:szCs w:val="28"/>
        </w:rPr>
        <w:t>направляются на финансовое обеспечение мер по ликвидации чрезвычайных ситуаций природного и техногенного характера, а именно:</w:t>
      </w:r>
    </w:p>
    <w:p w:rsidR="001C6954" w:rsidRPr="00EF549B" w:rsidRDefault="001C6954" w:rsidP="00222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Pr="00EF549B">
        <w:rPr>
          <w:rFonts w:ascii="Times New Roman" w:hAnsi="Times New Roman" w:cs="Times New Roman"/>
          <w:sz w:val="28"/>
          <w:szCs w:val="28"/>
        </w:rPr>
        <w:t>роведение поисковых и аварийно-спасательных работ в зоне стихийного бедствия, иной чрезвычайной ситуации.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549B">
        <w:rPr>
          <w:rFonts w:ascii="Times New Roman" w:hAnsi="Times New Roman" w:cs="Times New Roman"/>
          <w:sz w:val="28"/>
          <w:szCs w:val="28"/>
        </w:rPr>
        <w:t>акупку и доставку материальных ресурсов для проведения аварийно-восстановительных работ по ликвидации чрезвычайной ситуации, а также ее последствий и последствий стихийного бедствия.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49B">
        <w:rPr>
          <w:rFonts w:ascii="Times New Roman" w:hAnsi="Times New Roman" w:cs="Times New Roman"/>
          <w:sz w:val="28"/>
          <w:szCs w:val="28"/>
        </w:rPr>
        <w:t xml:space="preserve">роведение аварийно-восстановительных работ по ликвидации чрезвычайной ситуации, а также ее последствий и </w:t>
      </w:r>
      <w:r>
        <w:rPr>
          <w:rFonts w:ascii="Times New Roman" w:hAnsi="Times New Roman" w:cs="Times New Roman"/>
          <w:sz w:val="28"/>
          <w:szCs w:val="28"/>
        </w:rPr>
        <w:t>последствий стихийного бедс</w:t>
      </w:r>
      <w:r w:rsidR="00F678E1">
        <w:rPr>
          <w:rFonts w:ascii="Times New Roman" w:hAnsi="Times New Roman" w:cs="Times New Roman"/>
          <w:sz w:val="28"/>
          <w:szCs w:val="28"/>
        </w:rPr>
        <w:t>твия.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F549B">
        <w:rPr>
          <w:rFonts w:ascii="Times New Roman" w:hAnsi="Times New Roman" w:cs="Times New Roman"/>
          <w:sz w:val="28"/>
          <w:szCs w:val="28"/>
        </w:rPr>
        <w:t>азвертывание и содержание временных пунктов проживания и питания для эвакуируемых пострадавших граждан на необходимый срок, но не более месяца.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549B">
        <w:rPr>
          <w:rFonts w:ascii="Times New Roman" w:hAnsi="Times New Roman" w:cs="Times New Roman"/>
          <w:sz w:val="28"/>
          <w:szCs w:val="28"/>
        </w:rPr>
        <w:t>акупку, доставку и хранение материальных ресурсов для первоочередного жизнеобеспечения пострадавших граждан.</w:t>
      </w:r>
    </w:p>
    <w:p w:rsidR="001C6954" w:rsidRPr="00476F60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549B">
        <w:rPr>
          <w:rFonts w:ascii="Times New Roman" w:hAnsi="Times New Roman" w:cs="Times New Roman"/>
          <w:sz w:val="28"/>
          <w:szCs w:val="28"/>
        </w:rPr>
        <w:t xml:space="preserve">озмещение расходов, связанных с привлечением аварийно-спасательных формирований, а также сил и средств организаций для </w:t>
      </w:r>
      <w:r w:rsidRPr="00476F60">
        <w:rPr>
          <w:rFonts w:ascii="Times New Roman" w:hAnsi="Times New Roman" w:cs="Times New Roman"/>
          <w:sz w:val="28"/>
          <w:szCs w:val="28"/>
        </w:rPr>
        <w:t>проведения экстренных мероприятий по ликвидации последствий стихийного бедствия или иной чрезвычайной ситуации.</w:t>
      </w:r>
    </w:p>
    <w:p w:rsidR="001C6954" w:rsidRPr="00476F60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0">
        <w:rPr>
          <w:rFonts w:ascii="Times New Roman" w:hAnsi="Times New Roman" w:cs="Times New Roman"/>
          <w:sz w:val="28"/>
          <w:szCs w:val="28"/>
        </w:rPr>
        <w:t>2.2.7. Предоставление гражданам, пострадавшим в результате стихийного бедствия и других чрезвычайных ситуаций, единовременной социальной выплаты в размере двух тысяч рублей на одного члена семьи (фактически проживающих), но не более 10 тыс. рублей на семью.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0">
        <w:rPr>
          <w:rFonts w:ascii="Times New Roman" w:hAnsi="Times New Roman" w:cs="Times New Roman"/>
          <w:sz w:val="28"/>
          <w:szCs w:val="28"/>
        </w:rPr>
        <w:t>2.2.8. Предотвращение распространения и ликвидацию очагов</w:t>
      </w:r>
      <w:r w:rsidRPr="00EF549B">
        <w:rPr>
          <w:rFonts w:ascii="Times New Roman" w:hAnsi="Times New Roman" w:cs="Times New Roman"/>
          <w:sz w:val="28"/>
          <w:szCs w:val="28"/>
        </w:rPr>
        <w:t xml:space="preserve"> особо опасных болезней животных, при которых допускается отчуждение животных и (или) изъятие продуктов животноводства, на территории </w:t>
      </w:r>
      <w:r w:rsidR="00F678E1">
        <w:rPr>
          <w:rFonts w:ascii="Times New Roman" w:hAnsi="Times New Roman" w:cs="Times New Roman"/>
          <w:sz w:val="28"/>
          <w:szCs w:val="28"/>
        </w:rPr>
        <w:t>поселения.</w:t>
      </w:r>
    </w:p>
    <w:p w:rsidR="001C6954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49B">
        <w:rPr>
          <w:rFonts w:ascii="Times New Roman" w:hAnsi="Times New Roman" w:cs="Times New Roman"/>
          <w:sz w:val="28"/>
          <w:szCs w:val="28"/>
        </w:rPr>
        <w:t>редупреждение возн</w:t>
      </w:r>
      <w:r>
        <w:rPr>
          <w:rFonts w:ascii="Times New Roman" w:hAnsi="Times New Roman" w:cs="Times New Roman"/>
          <w:sz w:val="28"/>
          <w:szCs w:val="28"/>
        </w:rPr>
        <w:t>икновения чрезвычайных ситуаций.</w:t>
      </w:r>
    </w:p>
    <w:p w:rsidR="001C6954" w:rsidRDefault="00DC5BB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954" w:rsidRPr="00CF5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w:anchor="Par46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подпунктами 2.2.1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2.2.7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C6954">
        <w:rPr>
          <w:rFonts w:ascii="Times New Roman" w:hAnsi="Times New Roman" w:cs="Times New Roman"/>
          <w:sz w:val="28"/>
          <w:szCs w:val="28"/>
        </w:rPr>
        <w:t>ложения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, </w:t>
      </w:r>
      <w:r w:rsidR="0009408C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 w:rsidR="00F046BA">
        <w:rPr>
          <w:rFonts w:ascii="Times New Roman" w:hAnsi="Times New Roman" w:cs="Times New Roman"/>
          <w:sz w:val="28"/>
          <w:szCs w:val="28"/>
        </w:rPr>
        <w:t xml:space="preserve">с заинтересованными лицами </w:t>
      </w:r>
      <w:r w:rsidR="001C6954">
        <w:rPr>
          <w:rFonts w:ascii="Times New Roman" w:hAnsi="Times New Roman" w:cs="Times New Roman"/>
          <w:sz w:val="28"/>
          <w:szCs w:val="28"/>
        </w:rPr>
        <w:t>в течение п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яти рабочих дней со дня возникновения чрезвычайной ситуации </w:t>
      </w:r>
      <w:r w:rsidR="00F046BA">
        <w:rPr>
          <w:rFonts w:ascii="Times New Roman" w:hAnsi="Times New Roman" w:cs="Times New Roman"/>
          <w:sz w:val="28"/>
          <w:szCs w:val="28"/>
        </w:rPr>
        <w:t>готовит документы на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F046BA">
        <w:rPr>
          <w:rFonts w:ascii="Times New Roman" w:hAnsi="Times New Roman" w:cs="Times New Roman"/>
          <w:sz w:val="28"/>
          <w:szCs w:val="28"/>
        </w:rPr>
        <w:t>е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6BA">
        <w:rPr>
          <w:rFonts w:ascii="Times New Roman" w:hAnsi="Times New Roman" w:cs="Times New Roman"/>
          <w:sz w:val="28"/>
          <w:szCs w:val="28"/>
        </w:rPr>
        <w:t>поселения</w:t>
      </w:r>
      <w:r w:rsidR="001C6954">
        <w:rPr>
          <w:rFonts w:ascii="Times New Roman" w:hAnsi="Times New Roman" w:cs="Times New Roman"/>
          <w:sz w:val="28"/>
          <w:szCs w:val="28"/>
        </w:rPr>
        <w:t>.</w:t>
      </w:r>
    </w:p>
    <w:p w:rsidR="001C6954" w:rsidRPr="00CF5CB7" w:rsidRDefault="00D03E86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 </w:t>
      </w:r>
      <w:r w:rsidR="000E5107">
        <w:rPr>
          <w:rFonts w:ascii="Times New Roman" w:hAnsi="Times New Roman" w:cs="Times New Roman"/>
          <w:sz w:val="28"/>
          <w:szCs w:val="28"/>
        </w:rPr>
        <w:t>Для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0E5107">
        <w:rPr>
          <w:rFonts w:ascii="Times New Roman" w:hAnsi="Times New Roman" w:cs="Times New Roman"/>
          <w:sz w:val="28"/>
          <w:szCs w:val="28"/>
        </w:rPr>
        <w:t>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5107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46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подпунктам 2.2.1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2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2.2.6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CF5CB7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C6954" w:rsidRPr="00CF5CB7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153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Смета-заявка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потребности в бюджетных ассигнованиях на проведение аварийно-восстановительных работ и иных мероприятий, связанных с ликвидацией чрезвычайных ситуаций,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C6954" w:rsidRPr="00CF5CB7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.2. Акты обследования каждого объекта, поврежденного (разрушенного) в результате чрезвычайной ситуации, с указанием характера и объемов </w:t>
      </w:r>
      <w:r>
        <w:rPr>
          <w:rFonts w:ascii="Times New Roman" w:hAnsi="Times New Roman" w:cs="Times New Roman"/>
          <w:sz w:val="28"/>
          <w:szCs w:val="28"/>
        </w:rPr>
        <w:t>повреждений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разруш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ений) согласно </w:t>
      </w:r>
      <w:hyperlink w:anchor="Par30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1C6954" w:rsidRPr="002221E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>. Обследование пострадавших объектов осуществляется специально созданной комиссией, в состав которой входят специалисты, уполномоченные на решение вопросов, соответствующих специфике чрезвычайной ситуации.</w:t>
      </w:r>
    </w:p>
    <w:p w:rsidR="001C6954" w:rsidRPr="00CF5CB7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.3. Смета на проведение аварийно-восстановительных работ по каждому объекту, поврежденному (разрушенному) в результате чрезвычайной ситуации.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 xml:space="preserve">В случае если сметная стоимость более 100 тыс. рублей, смета </w:t>
      </w:r>
      <w:r w:rsidRPr="00CF5CB7">
        <w:rPr>
          <w:rFonts w:ascii="Times New Roman" w:hAnsi="Times New Roman" w:cs="Times New Roman"/>
          <w:sz w:val="28"/>
          <w:szCs w:val="28"/>
        </w:rPr>
        <w:lastRenderedPageBreak/>
        <w:t>утверждается в порядке, установленном действующим законодательством.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>В случае если сметная стоимость менее 100 тыс. рублей, смета утверждается руководителем муниципального образования либо руководителем организации, разрабатывающей проект сметной документации на проведение аварийно-восстановительных работ, при согласовании с руководителем муниципального образования.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52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 2.2.6</w:t>
        </w:r>
      </w:hyperlink>
      <w:r w:rsidRPr="00CF5C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CF5CB7">
        <w:rPr>
          <w:rFonts w:ascii="Times New Roman" w:hAnsi="Times New Roman" w:cs="Times New Roman"/>
          <w:sz w:val="28"/>
          <w:szCs w:val="28"/>
        </w:rPr>
        <w:t>, представляются копии документов, подтверждающих привлечение аварийно-спасательных формирований, а также сил и средств организаций для проведения экстренных мероприятий по ликвидации последствий чрезвычайной ситуации.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.4. Основные </w:t>
      </w:r>
      <w:hyperlink w:anchor="Par358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о повреждении (разрушении) объекта согласно приложению </w:t>
      </w:r>
      <w:r w:rsidR="00134A5D">
        <w:rPr>
          <w:rFonts w:ascii="Times New Roman" w:hAnsi="Times New Roman" w:cs="Times New Roman"/>
          <w:sz w:val="28"/>
          <w:szCs w:val="28"/>
        </w:rPr>
        <w:t>№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.5. Справка организации, на балансе которой находится объект (объекты), пострадавший (пострадавшие) в результате чрезвычайной ситуации, о наличии или об отсутствии договора (договоров) страхования объекта (объектов), пострадавшего (пострадавших) в результате чрезвычайной ситуации.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.6. Справка службы гидрометеорологии и мониторинга окружающей среды о наличии факта опасного природного явления (в случае, если выделение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предполагается на проведение аварийно-восстановительных работ и иных мероприятий, связанных с ликвидацией последствий чрезвычайных ситуаций, сложившихся в результате опасных природных явлений).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.7. Видео- и (или) фотоматериалы об объектах, пострадавших в результате чрезвычайной ситуации.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.8. Протокол заседания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.9. Выпи</w:t>
      </w:r>
      <w:r w:rsidR="001C6954">
        <w:rPr>
          <w:rFonts w:ascii="Times New Roman" w:hAnsi="Times New Roman" w:cs="Times New Roman"/>
          <w:sz w:val="28"/>
          <w:szCs w:val="28"/>
        </w:rPr>
        <w:t>ска из реестра муниципальной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собственности по объектам, пострадавшим в результате чрезвычайной ситуации.</w:t>
      </w:r>
    </w:p>
    <w:p w:rsidR="001C6954" w:rsidRPr="00D65DCA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ar5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подпунктом 2.2.7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C6954">
        <w:rPr>
          <w:rFonts w:ascii="Times New Roman" w:hAnsi="Times New Roman" w:cs="Times New Roman"/>
          <w:sz w:val="28"/>
          <w:szCs w:val="28"/>
        </w:rPr>
        <w:t>ложения</w:t>
      </w:r>
      <w:r w:rsidR="001C6954" w:rsidRPr="00D65DCA">
        <w:rPr>
          <w:rFonts w:ascii="Times New Roman" w:hAnsi="Times New Roman" w:cs="Times New Roman"/>
          <w:sz w:val="28"/>
          <w:szCs w:val="28"/>
        </w:rPr>
        <w:t>, единовременная социальная выплата оказывается гражданам, которые в результате чрезвычайной ситуации получили ущерб здоровью, или собственникам жилых помещений, поврежденных (</w:t>
      </w:r>
      <w:r>
        <w:rPr>
          <w:rFonts w:ascii="Times New Roman" w:hAnsi="Times New Roman" w:cs="Times New Roman"/>
          <w:sz w:val="28"/>
          <w:szCs w:val="28"/>
        </w:rPr>
        <w:t>разрушенных</w:t>
      </w:r>
      <w:r w:rsidR="001C6954" w:rsidRPr="00D65DCA">
        <w:rPr>
          <w:rFonts w:ascii="Times New Roman" w:hAnsi="Times New Roman" w:cs="Times New Roman"/>
          <w:sz w:val="28"/>
          <w:szCs w:val="28"/>
        </w:rPr>
        <w:t>) в результате чрезвычайной ситуации.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>В случае чрезвычайной ситуации, связанной с возникновением пожара, единовременная социальная выплата может быть оказана гражданам, постоянно проживающим в поврежденном (разрушенном) жилом помещении до чрезвычайной ситуации.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lastRenderedPageBreak/>
        <w:t>Размер единовременной социальной в</w:t>
      </w:r>
      <w:r>
        <w:rPr>
          <w:rFonts w:ascii="Times New Roman" w:hAnsi="Times New Roman" w:cs="Times New Roman"/>
          <w:sz w:val="28"/>
          <w:szCs w:val="28"/>
        </w:rPr>
        <w:t>ыплаты составляет до 10,0 тысяч</w:t>
      </w:r>
      <w:r w:rsidRPr="00D65DCA">
        <w:rPr>
          <w:rFonts w:ascii="Times New Roman" w:hAnsi="Times New Roman" w:cs="Times New Roman"/>
          <w:sz w:val="28"/>
          <w:szCs w:val="28"/>
        </w:rPr>
        <w:t xml:space="preserve"> рублей, в том числе не более суммы ущерба по поврежденному (разрушенному) жилому помещению. Сумма ущерба устанавливается в соответствии со сметой на проведение аварийно-восстановительных работ по каждому объекту, поврежденному (разрушенному) в результате чрезвычайной ситуации, согласно</w:t>
      </w:r>
      <w:r w:rsidRPr="002221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8" w:history="1">
        <w:r w:rsidRPr="002221E0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 w:rsidR="000A6580">
          <w:rPr>
            <w:rFonts w:ascii="Times New Roman" w:hAnsi="Times New Roman" w:cs="Times New Roman"/>
            <w:sz w:val="28"/>
            <w:szCs w:val="28"/>
          </w:rPr>
          <w:t>4</w:t>
        </w:r>
        <w:r w:rsidRPr="002221E0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D65DCA">
        <w:rPr>
          <w:rFonts w:ascii="Times New Roman" w:hAnsi="Times New Roman" w:cs="Times New Roman"/>
          <w:sz w:val="28"/>
          <w:szCs w:val="28"/>
        </w:rPr>
        <w:t>.</w:t>
      </w:r>
    </w:p>
    <w:p w:rsidR="001C6954" w:rsidRPr="00D65DCA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а предоставление единовременной социальной выплаты </w:t>
      </w:r>
      <w:r>
        <w:rPr>
          <w:rFonts w:ascii="Times New Roman" w:hAnsi="Times New Roman" w:cs="Times New Roman"/>
          <w:sz w:val="28"/>
          <w:szCs w:val="28"/>
        </w:rPr>
        <w:t xml:space="preserve">из резервного фонда администрации поселения </w:t>
      </w:r>
      <w:r w:rsidR="001C6954" w:rsidRPr="00D65DCA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C6954" w:rsidRPr="00D65DCA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.1. Документы, указанные в </w:t>
      </w:r>
      <w:hyperlink w:anchor="Par6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="001C6954" w:rsidRPr="002221E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hyperlink w:anchor="Par66" w:history="1">
        <w:r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4.3</w:t>
      </w:r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9" w:history="1">
        <w:r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1" w:history="1">
        <w:r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C6954">
        <w:rPr>
          <w:rFonts w:ascii="Times New Roman" w:hAnsi="Times New Roman" w:cs="Times New Roman"/>
          <w:sz w:val="28"/>
          <w:szCs w:val="28"/>
        </w:rPr>
        <w:t>ложения</w:t>
      </w:r>
      <w:r w:rsidR="001C6954" w:rsidRPr="00D65DCA">
        <w:rPr>
          <w:rFonts w:ascii="Times New Roman" w:hAnsi="Times New Roman" w:cs="Times New Roman"/>
          <w:sz w:val="28"/>
          <w:szCs w:val="28"/>
        </w:rPr>
        <w:t>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ar420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1C6954" w:rsidRPr="00D65DCA">
        <w:rPr>
          <w:rFonts w:ascii="Times New Roman" w:hAnsi="Times New Roman" w:cs="Times New Roman"/>
          <w:sz w:val="28"/>
          <w:szCs w:val="28"/>
        </w:rPr>
        <w:t xml:space="preserve"> установления факта проживания граждан в поврежденном (разрушенном) доме до момента чрезвычайной ситуации согласно </w:t>
      </w:r>
      <w:r w:rsidR="00AC481C">
        <w:rPr>
          <w:rFonts w:ascii="Times New Roman" w:hAnsi="Times New Roman" w:cs="Times New Roman"/>
          <w:sz w:val="28"/>
          <w:szCs w:val="28"/>
        </w:rPr>
        <w:t>приложению №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4 (в случае повреждения (утраты) жилого помещения вследствие пожара).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.3. Справка </w:t>
      </w:r>
      <w:r w:rsidR="001C6954">
        <w:rPr>
          <w:rFonts w:ascii="Times New Roman" w:hAnsi="Times New Roman" w:cs="Times New Roman"/>
          <w:sz w:val="28"/>
          <w:szCs w:val="28"/>
        </w:rPr>
        <w:t>35 пожарной части «5 отряд федеральной противопожарной службы по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1C6954">
        <w:rPr>
          <w:rFonts w:ascii="Times New Roman" w:hAnsi="Times New Roman" w:cs="Times New Roman"/>
          <w:sz w:val="28"/>
          <w:szCs w:val="28"/>
        </w:rPr>
        <w:t>»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о факте пожара (в случае повреждения (утраты) жилого помещения вследствие пожара), справка службы гидрометеорологии и мониторинга окружающей среды (в случае повреждения (утраты) жилого помещения в результате опасного природного явления).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.4. Справка о составе семьи пострадавших граждан (в случае повреждения (утраты) жилого помещения вследствие пожара).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.5. Список пострадавших граждан (в случае повреждения (утраты) жилого помещения вследствие пожара).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C6954" w:rsidRPr="00D65DCA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пострадавших граждан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единовременной социальной выплаты.</w:t>
      </w:r>
    </w:p>
    <w:p w:rsidR="001C6954" w:rsidRPr="00D65DCA" w:rsidRDefault="00B728E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.7. Справка Федеральной службы государственной регистрации, кадастра и картографии, содержащая информацию о наличии (отсутствии) в собственности пострадавших граждан других жилых помещений.</w:t>
      </w:r>
    </w:p>
    <w:p w:rsidR="001C6954" w:rsidRPr="00D65DCA" w:rsidRDefault="0091735F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.8. Справка учреждения здравоохранения, подтверждающая факт нанесения ущерба здоровью в результате чрезвычайной ситуации.</w:t>
      </w:r>
    </w:p>
    <w:p w:rsidR="001C6954" w:rsidRDefault="00D125FA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 Малокильмезского сельского поселения</w:t>
      </w:r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подготовленные документы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и свои предложения по вопросу возможности выделения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 направляет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(далее - КЧС и ОПБ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>).</w:t>
      </w:r>
    </w:p>
    <w:p w:rsidR="00746445" w:rsidRDefault="005712FA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6954" w:rsidRPr="00787239">
        <w:rPr>
          <w:rFonts w:ascii="Times New Roman" w:hAnsi="Times New Roman" w:cs="Times New Roman"/>
          <w:sz w:val="28"/>
          <w:szCs w:val="28"/>
        </w:rPr>
        <w:t>. На основании решения, принятого на заседа</w:t>
      </w:r>
      <w:r w:rsidR="001C6954">
        <w:rPr>
          <w:rFonts w:ascii="Times New Roman" w:hAnsi="Times New Roman" w:cs="Times New Roman"/>
          <w:sz w:val="28"/>
          <w:szCs w:val="28"/>
        </w:rPr>
        <w:t xml:space="preserve">нии КЧС и ОПБ </w:t>
      </w:r>
      <w:r w:rsidR="00D125FA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Малокильмезского 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готовит проект распоряжения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6445">
        <w:rPr>
          <w:rFonts w:ascii="Times New Roman" w:hAnsi="Times New Roman" w:cs="Times New Roman"/>
          <w:sz w:val="28"/>
          <w:szCs w:val="28"/>
        </w:rPr>
        <w:lastRenderedPageBreak/>
        <w:t>Малокильмезского 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46445"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787239">
        <w:rPr>
          <w:rFonts w:ascii="Times New Roman" w:hAnsi="Times New Roman" w:cs="Times New Roman"/>
          <w:sz w:val="28"/>
          <w:szCs w:val="28"/>
        </w:rPr>
        <w:t>или мотивированный отказ в выделении указанных ассигнований</w:t>
      </w:r>
      <w:r w:rsidR="00746445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746445" w:rsidP="0074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07E4">
        <w:rPr>
          <w:rFonts w:ascii="Times New Roman" w:hAnsi="Times New Roman" w:cs="Times New Roman"/>
          <w:sz w:val="28"/>
          <w:szCs w:val="28"/>
        </w:rPr>
        <w:t>8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. </w:t>
      </w:r>
      <w:r w:rsidR="001C6954" w:rsidRPr="009235B0">
        <w:rPr>
          <w:rFonts w:ascii="Times New Roman" w:hAnsi="Times New Roman" w:cs="Times New Roman"/>
          <w:sz w:val="28"/>
          <w:szCs w:val="28"/>
        </w:rPr>
        <w:t>Контроль за проведением аварийно-восстановительных работ и иных мероприятий, связанных с ликвидацией чрезвычайных ситуаций, на которые выделены бюджетные ас</w:t>
      </w:r>
      <w:r w:rsidR="001C6954">
        <w:rPr>
          <w:rFonts w:ascii="Times New Roman" w:hAnsi="Times New Roman" w:cs="Times New Roman"/>
          <w:sz w:val="28"/>
          <w:szCs w:val="28"/>
        </w:rPr>
        <w:t>сигнования из резервного фонда а</w:t>
      </w:r>
      <w:r w:rsidR="001C6954" w:rsidRPr="009235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="001C6954" w:rsidRPr="009235B0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КЧС и ОПБ поселения </w:t>
      </w:r>
      <w:r w:rsidR="001C6954" w:rsidRPr="009235B0">
        <w:rPr>
          <w:rFonts w:ascii="Times New Roman" w:hAnsi="Times New Roman" w:cs="Times New Roman"/>
          <w:sz w:val="28"/>
          <w:szCs w:val="28"/>
        </w:rPr>
        <w:t>с привлечением компетентных специалистов.</w:t>
      </w:r>
    </w:p>
    <w:p w:rsidR="001C6954" w:rsidRPr="00580B80" w:rsidRDefault="00BC07E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. В случае выделения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15EA">
        <w:rPr>
          <w:rFonts w:ascii="Times New Roman" w:hAnsi="Times New Roman" w:cs="Times New Roman"/>
          <w:sz w:val="28"/>
          <w:szCs w:val="28"/>
        </w:rPr>
        <w:t>Малок</w:t>
      </w:r>
      <w:r w:rsidR="001C6954">
        <w:rPr>
          <w:rFonts w:ascii="Times New Roman" w:hAnsi="Times New Roman" w:cs="Times New Roman"/>
          <w:sz w:val="28"/>
          <w:szCs w:val="28"/>
        </w:rPr>
        <w:t xml:space="preserve">ильмезского </w:t>
      </w:r>
      <w:r w:rsidR="00AD15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580B80">
        <w:rPr>
          <w:rFonts w:ascii="Times New Roman" w:hAnsi="Times New Roman" w:cs="Times New Roman"/>
          <w:sz w:val="28"/>
          <w:szCs w:val="28"/>
        </w:rPr>
        <w:t>органы</w:t>
      </w:r>
      <w:r w:rsidR="00AD15EA">
        <w:rPr>
          <w:rFonts w:ascii="Times New Roman" w:hAnsi="Times New Roman" w:cs="Times New Roman"/>
          <w:sz w:val="28"/>
          <w:szCs w:val="28"/>
        </w:rPr>
        <w:t>, в распоряжение которых выделяются средства резервного фонда,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AD15EA">
        <w:rPr>
          <w:rFonts w:ascii="Times New Roman" w:hAnsi="Times New Roman" w:cs="Times New Roman"/>
          <w:sz w:val="28"/>
          <w:szCs w:val="28"/>
        </w:rPr>
        <w:t xml:space="preserve"> в </w:t>
      </w:r>
      <w:r w:rsidR="00633A94">
        <w:rPr>
          <w:rFonts w:ascii="Times New Roman" w:hAnsi="Times New Roman" w:cs="Times New Roman"/>
          <w:sz w:val="28"/>
          <w:szCs w:val="28"/>
        </w:rPr>
        <w:t xml:space="preserve">администрацию Малокильмезского сельского поселения </w:t>
      </w:r>
      <w:hyperlink w:anchor="Par450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отче</w:t>
        </w:r>
        <w:r w:rsidR="00701446">
          <w:rPr>
            <w:rFonts w:ascii="Times New Roman" w:hAnsi="Times New Roman" w:cs="Times New Roman"/>
            <w:sz w:val="28"/>
            <w:szCs w:val="28"/>
          </w:rPr>
          <w:t>т</w:t>
        </w:r>
      </w:hyperlink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о расходовании бюджетных ассигнований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15EA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в срок, установленный распоряжением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15EA"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15EA"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D15EA">
        <w:rPr>
          <w:rFonts w:ascii="Times New Roman" w:hAnsi="Times New Roman" w:cs="Times New Roman"/>
          <w:sz w:val="28"/>
          <w:szCs w:val="28"/>
        </w:rPr>
        <w:t>№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5. Далее, до окончания выполнения обязательств по договорам и (или) государственным (муниципальным) контрактам, на каждое 1 число по</w:t>
      </w:r>
      <w:r w:rsidR="00633A94">
        <w:rPr>
          <w:rFonts w:ascii="Times New Roman" w:hAnsi="Times New Roman" w:cs="Times New Roman"/>
          <w:sz w:val="28"/>
          <w:szCs w:val="28"/>
        </w:rPr>
        <w:t>следующего месяца</w:t>
      </w:r>
      <w:r w:rsidR="00BC0E13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>1</w:t>
      </w:r>
      <w:r w:rsidR="00BC07E4">
        <w:rPr>
          <w:rFonts w:ascii="Times New Roman" w:hAnsi="Times New Roman" w:cs="Times New Roman"/>
          <w:sz w:val="28"/>
          <w:szCs w:val="28"/>
        </w:rPr>
        <w:t>0</w:t>
      </w:r>
      <w:r w:rsidRPr="00580B80">
        <w:rPr>
          <w:rFonts w:ascii="Times New Roman" w:hAnsi="Times New Roman" w:cs="Times New Roman"/>
          <w:sz w:val="28"/>
          <w:szCs w:val="28"/>
        </w:rPr>
        <w:t xml:space="preserve">. В случае, </w:t>
      </w:r>
      <w:r w:rsidRPr="002221E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56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BC07E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21E0">
          <w:rPr>
            <w:rFonts w:ascii="Times New Roman" w:hAnsi="Times New Roman" w:cs="Times New Roman"/>
            <w:sz w:val="28"/>
            <w:szCs w:val="28"/>
          </w:rPr>
          <w:t xml:space="preserve"> 2.2.8</w:t>
        </w:r>
      </w:hyperlink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r w:rsidR="00BC07E4">
        <w:rPr>
          <w:rFonts w:ascii="Times New Roman" w:hAnsi="Times New Roman" w:cs="Times New Roman"/>
          <w:sz w:val="28"/>
          <w:szCs w:val="28"/>
        </w:rPr>
        <w:t xml:space="preserve"> </w:t>
      </w:r>
      <w:r w:rsidRPr="00580B8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, перечень, порядок представления и рассмотрения документов, обосновывающих необходимость выделения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07E4"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на предотвращение распространения и ликвидацию очагов особо опасных болезней животных, при которых допускается отчуждение животных и (или) изъятие продуктов животноводства, на территории </w:t>
      </w:r>
      <w:r w:rsidR="00BC07E4">
        <w:rPr>
          <w:rFonts w:ascii="Times New Roman" w:hAnsi="Times New Roman" w:cs="Times New Roman"/>
          <w:sz w:val="28"/>
          <w:szCs w:val="28"/>
        </w:rPr>
        <w:t>поселения</w:t>
      </w:r>
      <w:r w:rsidRPr="00580B80">
        <w:rPr>
          <w:rFonts w:ascii="Times New Roman" w:hAnsi="Times New Roman" w:cs="Times New Roman"/>
          <w:sz w:val="28"/>
          <w:szCs w:val="28"/>
        </w:rPr>
        <w:t>, в также на возмещение ущерба, понесенного гражданами и юридическими лицами при отчуждении животных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80">
        <w:rPr>
          <w:rFonts w:ascii="Times New Roman" w:hAnsi="Times New Roman" w:cs="Times New Roman"/>
          <w:sz w:val="28"/>
          <w:szCs w:val="28"/>
        </w:rPr>
        <w:t xml:space="preserve">изъятии продуктов животноводства при ликвидации очагов особо опасных болезней животных, основания для отказа в выделении и отчеты по использованию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0A8E"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на проведение вышеперечисленных мероприятий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10A8E"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15. Ответственность за целевое использование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0A8E"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несут органы</w:t>
      </w:r>
      <w:r w:rsidR="00A46BB6">
        <w:rPr>
          <w:rFonts w:ascii="Times New Roman" w:hAnsi="Times New Roman" w:cs="Times New Roman"/>
          <w:sz w:val="28"/>
          <w:szCs w:val="28"/>
        </w:rPr>
        <w:t>,</w:t>
      </w:r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r w:rsidR="00410A8E">
        <w:rPr>
          <w:rFonts w:ascii="Times New Roman" w:hAnsi="Times New Roman" w:cs="Times New Roman"/>
          <w:sz w:val="28"/>
          <w:szCs w:val="28"/>
        </w:rPr>
        <w:t>в распоряжение которых выделяются средства резервного фонда</w:t>
      </w:r>
      <w:r w:rsidR="00A46BB6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r w:rsidR="00410A8E"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влечет за собой </w:t>
      </w:r>
      <w:r w:rsidRPr="00580B80">
        <w:rPr>
          <w:rFonts w:ascii="Times New Roman" w:hAnsi="Times New Roman" w:cs="Times New Roman"/>
          <w:sz w:val="28"/>
          <w:szCs w:val="28"/>
        </w:rPr>
        <w:lastRenderedPageBreak/>
        <w:t>ответственность, установленную действующим законодательством Российской Федерации.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и возвратом неиспользованных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6BB6">
        <w:rPr>
          <w:rFonts w:ascii="Times New Roman" w:hAnsi="Times New Roman" w:cs="Times New Roman"/>
          <w:sz w:val="28"/>
          <w:szCs w:val="28"/>
        </w:rPr>
        <w:t>Малок</w:t>
      </w:r>
      <w:r>
        <w:rPr>
          <w:rFonts w:ascii="Times New Roman" w:hAnsi="Times New Roman" w:cs="Times New Roman"/>
          <w:sz w:val="28"/>
          <w:szCs w:val="28"/>
        </w:rPr>
        <w:t xml:space="preserve">ильмезского </w:t>
      </w:r>
      <w:r w:rsidR="00A46B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A46BB6">
        <w:rPr>
          <w:rFonts w:ascii="Times New Roman" w:hAnsi="Times New Roman" w:cs="Times New Roman"/>
          <w:sz w:val="28"/>
          <w:szCs w:val="28"/>
        </w:rPr>
        <w:t>администрация поселения.</w:t>
      </w:r>
    </w:p>
    <w:p w:rsidR="001C6954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33A94">
        <w:rPr>
          <w:rFonts w:ascii="Times New Roman" w:hAnsi="Times New Roman" w:cs="Times New Roman"/>
          <w:sz w:val="28"/>
          <w:szCs w:val="28"/>
        </w:rPr>
        <w:t>нецелевого использования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средства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6BB6">
        <w:rPr>
          <w:rFonts w:ascii="Times New Roman" w:hAnsi="Times New Roman" w:cs="Times New Roman"/>
          <w:sz w:val="28"/>
          <w:szCs w:val="28"/>
        </w:rPr>
        <w:t>Малокильмезского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возвращаются в </w:t>
      </w:r>
      <w:r w:rsidR="00A46BB6">
        <w:rPr>
          <w:rFonts w:ascii="Times New Roman" w:hAnsi="Times New Roman" w:cs="Times New Roman"/>
          <w:sz w:val="28"/>
          <w:szCs w:val="28"/>
        </w:rPr>
        <w:t>сельский</w:t>
      </w:r>
      <w:r w:rsidRPr="00580B80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AC481C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Pr="00580B80" w:rsidRDefault="00AC481C" w:rsidP="00AC4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C6954" w:rsidRDefault="001C695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6" w:name="Par139"/>
      <w:bookmarkEnd w:id="6"/>
      <w:r>
        <w:rPr>
          <w:rFonts w:ascii="Times New Roman" w:hAnsi="Times New Roman" w:cs="Times New Roman"/>
          <w:b/>
        </w:rPr>
        <w:br w:type="page"/>
      </w:r>
    </w:p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4644"/>
      </w:tblGrid>
      <w:tr w:rsidR="00257108" w:rsidRPr="00257108" w:rsidTr="0025710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7108" w:rsidRDefault="00257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257108" w:rsidRPr="004B3253" w:rsidRDefault="00257108" w:rsidP="001B3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6954" w:rsidRPr="00257108" w:rsidRDefault="00817891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1C6954"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A46BB6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A46BB6">
        <w:rPr>
          <w:rFonts w:ascii="Times New Roman" w:hAnsi="Times New Roman" w:cs="Times New Roman"/>
          <w:sz w:val="24"/>
          <w:szCs w:val="24"/>
        </w:rPr>
        <w:t xml:space="preserve"> Малокильмезского</w:t>
      </w:r>
    </w:p>
    <w:p w:rsidR="001C6954" w:rsidRPr="00257108" w:rsidRDefault="00A46BB6" w:rsidP="004B32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B3253">
        <w:rPr>
          <w:rFonts w:ascii="Times New Roman" w:hAnsi="Times New Roman" w:cs="Times New Roman"/>
          <w:sz w:val="24"/>
          <w:szCs w:val="24"/>
        </w:rPr>
        <w:t xml:space="preserve">                                   сельского поселения </w:t>
      </w:r>
      <w:r w:rsidR="001C6954" w:rsidRPr="00257108">
        <w:rPr>
          <w:rFonts w:ascii="Times New Roman" w:hAnsi="Times New Roman" w:cs="Times New Roman"/>
          <w:sz w:val="24"/>
          <w:szCs w:val="24"/>
        </w:rPr>
        <w:t>_________</w:t>
      </w:r>
      <w:r w:rsidR="004B3253">
        <w:rPr>
          <w:rFonts w:ascii="Times New Roman" w:hAnsi="Times New Roman" w:cs="Times New Roman"/>
          <w:sz w:val="24"/>
          <w:szCs w:val="24"/>
        </w:rPr>
        <w:t>_______________</w:t>
      </w:r>
    </w:p>
    <w:p w:rsidR="001C6954" w:rsidRPr="004B3253" w:rsidRDefault="001C6954" w:rsidP="001C6954">
      <w:pPr>
        <w:pStyle w:val="ConsPlusNonformat"/>
        <w:jc w:val="right"/>
        <w:rPr>
          <w:rFonts w:ascii="Times New Roman" w:hAnsi="Times New Roman" w:cs="Times New Roman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32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 </w:t>
      </w:r>
      <w:r w:rsidR="004B3253">
        <w:rPr>
          <w:rFonts w:ascii="Times New Roman" w:hAnsi="Times New Roman" w:cs="Times New Roman"/>
          <w:sz w:val="24"/>
          <w:szCs w:val="24"/>
        </w:rPr>
        <w:t>(</w:t>
      </w:r>
      <w:r w:rsidRPr="004B3253">
        <w:rPr>
          <w:rFonts w:ascii="Times New Roman" w:hAnsi="Times New Roman" w:cs="Times New Roman"/>
        </w:rPr>
        <w:t>подпись,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178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 "___" _______________ 20___ года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53"/>
      <w:bookmarkEnd w:id="7"/>
      <w:r w:rsidRPr="00257108">
        <w:rPr>
          <w:rFonts w:ascii="Times New Roman" w:hAnsi="Times New Roman" w:cs="Times New Roman"/>
          <w:sz w:val="24"/>
          <w:szCs w:val="24"/>
        </w:rPr>
        <w:t>СМЕТА-ЗАЯВКА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потребности в бюджетных ассигнованиях на проведение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аварийно-восстановительных работ и иных мероприятий,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связанных с ликвидацией чрезвычайных ситуаций</w:t>
      </w:r>
    </w:p>
    <w:p w:rsidR="000D4AF2" w:rsidRDefault="000D4AF2" w:rsidP="000D4A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0D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1. Оказание единовременной социальной выплаты пострадавшим: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817891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D4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</w:t>
      </w:r>
      <w:r w:rsidRPr="00817891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8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1830"/>
        <w:gridCol w:w="976"/>
        <w:gridCol w:w="1464"/>
        <w:gridCol w:w="1708"/>
        <w:gridCol w:w="1952"/>
        <w:gridCol w:w="1342"/>
      </w:tblGrid>
      <w:tr w:rsidR="001C6954" w:rsidRPr="00257108" w:rsidTr="00257108">
        <w:trPr>
          <w:trHeight w:val="600"/>
          <w:tblCellSpacing w:w="5" w:type="nil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Количество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пострадавших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(человек)  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Сумма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Страховое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возмещение</w:t>
            </w:r>
          </w:p>
        </w:tc>
        <w:tc>
          <w:tcPr>
            <w:tcW w:w="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Источник финансирования оказания 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     единовременной помощи        </w:t>
            </w:r>
          </w:p>
        </w:tc>
      </w:tr>
      <w:tr w:rsidR="001C6954" w:rsidRPr="00257108" w:rsidTr="00257108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0D4AF2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поселения</w:t>
            </w:r>
            <w:r w:rsidR="001C6954" w:rsidRPr="00817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резервный фонд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администрации района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внебюджетные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2.  Развертывание  и содержание временных пунктов проживания и питания,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аренда зданий (сооружений) для пострадавших граждан: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1557"/>
        <w:gridCol w:w="628"/>
        <w:gridCol w:w="789"/>
        <w:gridCol w:w="709"/>
        <w:gridCol w:w="850"/>
        <w:gridCol w:w="851"/>
        <w:gridCol w:w="850"/>
        <w:gridCol w:w="851"/>
        <w:gridCol w:w="992"/>
        <w:gridCol w:w="851"/>
      </w:tblGrid>
      <w:tr w:rsidR="001C6954" w:rsidRPr="00257108" w:rsidTr="000D4AF2">
        <w:trPr>
          <w:trHeight w:val="320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N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Наименование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расходов   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   Потребность      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Источник финансирования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C6954" w:rsidRPr="00257108" w:rsidTr="000D4AF2">
        <w:trPr>
          <w:trHeight w:val="1120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817891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817891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0D4AF2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поселения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резервный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фонд 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0D4AF2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</w:t>
            </w:r>
            <w:r w:rsidR="001C6954" w:rsidRPr="00817891">
              <w:rPr>
                <w:rFonts w:ascii="Times New Roman" w:hAnsi="Times New Roman" w:cs="Times New Roman"/>
              </w:rPr>
              <w:t>жетные</w:t>
            </w:r>
          </w:p>
          <w:p w:rsidR="001C6954" w:rsidRPr="00817891" w:rsidRDefault="001C6954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10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11  </w:t>
            </w:r>
          </w:p>
        </w:tc>
      </w:tr>
      <w:tr w:rsidR="001C6954" w:rsidRPr="00257108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Аренда  зданий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(сооружений)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для проживания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и      питания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lastRenderedPageBreak/>
              <w:t xml:space="preserve">2.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Оборудование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временных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пунктов    для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хозяйственного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инвентаря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по предметам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видам)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строительных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материалов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каждый вид)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112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Оплата   работ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по  возведению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пунктов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(городков) для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Содержание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пунктов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(городков) для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6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Расходы     на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оплату 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коммунальных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услуг 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Хозяйственные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расходы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каждый     вид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расходов)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128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Расходы     на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продуктов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lastRenderedPageBreak/>
              <w:t>каждый     вид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продуктов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питания)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3.  Расходы  на проведение поисковых и аварийно-восстановительных работ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 объектах, пострадавших в результате чрезвычайных ситуаций: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981"/>
        <w:gridCol w:w="981"/>
        <w:gridCol w:w="1179"/>
        <w:gridCol w:w="1134"/>
        <w:gridCol w:w="709"/>
        <w:gridCol w:w="992"/>
        <w:gridCol w:w="1134"/>
        <w:gridCol w:w="992"/>
        <w:gridCol w:w="851"/>
      </w:tblGrid>
      <w:tr w:rsidR="001C6954" w:rsidRPr="00257108" w:rsidTr="00C606D5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Наименование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Количество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</w:t>
            </w:r>
          </w:p>
          <w:p w:rsidR="001C6954" w:rsidRPr="00615E50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Стоимость работ    </w:t>
            </w:r>
          </w:p>
          <w:p w:rsidR="001C6954" w:rsidRPr="00615E50" w:rsidRDefault="00C606D5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</w:t>
            </w:r>
            <w:r w:rsidR="001C6954" w:rsidRPr="00615E50">
              <w:rPr>
                <w:rFonts w:ascii="Times New Roman" w:hAnsi="Times New Roman" w:cs="Times New Roman"/>
              </w:rPr>
              <w:t xml:space="preserve">рублей)    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Источник финансирования   </w:t>
            </w:r>
          </w:p>
          <w:p w:rsidR="001C6954" w:rsidRPr="00615E50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    (рублей)        </w:t>
            </w:r>
          </w:p>
        </w:tc>
      </w:tr>
      <w:tr w:rsidR="001C6954" w:rsidRPr="00257108" w:rsidTr="00C606D5">
        <w:trPr>
          <w:trHeight w:val="126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поисковые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и аварийно</w:t>
            </w:r>
            <w:r w:rsidR="00C606D5">
              <w:rPr>
                <w:rFonts w:ascii="Times New Roman" w:hAnsi="Times New Roman" w:cs="Times New Roman"/>
              </w:rPr>
              <w:t>-</w:t>
            </w:r>
            <w:r w:rsidRPr="00615E50">
              <w:rPr>
                <w:rFonts w:ascii="Times New Roman" w:hAnsi="Times New Roman" w:cs="Times New Roman"/>
              </w:rPr>
              <w:t xml:space="preserve">спасательные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работы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аварийно-восстановительные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работы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C606D5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поселения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резервный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фонд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внебюджетные</w:t>
            </w:r>
          </w:p>
          <w:p w:rsidR="001C6954" w:rsidRPr="00615E50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всего</w:t>
            </w:r>
          </w:p>
        </w:tc>
      </w:tr>
      <w:tr w:rsidR="001C6954" w:rsidRPr="00257108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10  </w:t>
            </w:r>
          </w:p>
        </w:tc>
      </w:tr>
      <w:tr w:rsidR="001C6954" w:rsidRPr="00257108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7108" w:rsidRPr="00615E50" w:rsidRDefault="00615E50" w:rsidP="00615E50">
      <w:pPr>
        <w:pStyle w:val="ConsPlusTitle"/>
        <w:widowControl/>
        <w:spacing w:line="276" w:lineRule="auto"/>
      </w:pPr>
      <w:r>
        <w:t xml:space="preserve">                          </w:t>
      </w:r>
      <w:r w:rsidR="00257108">
        <w:br w:type="page"/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1B3828" w:rsidRDefault="00615E50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 № 2</w:t>
            </w:r>
          </w:p>
        </w:tc>
      </w:tr>
    </w:tbl>
    <w:p w:rsidR="00257108" w:rsidRDefault="00257108" w:rsidP="001B3828">
      <w:pPr>
        <w:pStyle w:val="ConsPlusTitle"/>
        <w:widowControl/>
        <w:spacing w:line="276" w:lineRule="auto"/>
      </w:pPr>
    </w:p>
    <w:p w:rsidR="001C6954" w:rsidRDefault="001C6954" w:rsidP="00257108">
      <w:pPr>
        <w:pStyle w:val="ConsPlusTitle"/>
        <w:widowControl/>
        <w:spacing w:line="276" w:lineRule="auto"/>
        <w:ind w:firstLine="567"/>
        <w:jc w:val="right"/>
        <w:rPr>
          <w:rFonts w:ascii="Calibri" w:hAnsi="Calibri" w:cs="Calibri"/>
        </w:rPr>
      </w:pPr>
      <w:r>
        <w:t xml:space="preserve">            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257108">
        <w:t xml:space="preserve">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615E50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615E50">
        <w:rPr>
          <w:rFonts w:ascii="Times New Roman" w:hAnsi="Times New Roman" w:cs="Times New Roman"/>
          <w:sz w:val="24"/>
          <w:szCs w:val="24"/>
        </w:rPr>
        <w:t xml:space="preserve"> Малокильмезского</w:t>
      </w:r>
    </w:p>
    <w:p w:rsidR="00615E50" w:rsidRPr="00257108" w:rsidRDefault="00615E50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B38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615E50" w:rsidRDefault="001C6954" w:rsidP="001C69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15E5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615E50">
        <w:rPr>
          <w:rFonts w:ascii="Times New Roman" w:hAnsi="Times New Roman" w:cs="Times New Roman"/>
          <w:sz w:val="22"/>
          <w:szCs w:val="22"/>
        </w:rPr>
        <w:t>(</w:t>
      </w:r>
      <w:r w:rsidRPr="00615E50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04"/>
      <w:bookmarkEnd w:id="8"/>
      <w:r w:rsidRPr="00257108">
        <w:rPr>
          <w:rFonts w:ascii="Times New Roman" w:hAnsi="Times New Roman" w:cs="Times New Roman"/>
          <w:sz w:val="24"/>
          <w:szCs w:val="24"/>
        </w:rPr>
        <w:t>АКТ</w:t>
      </w: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обследования объекта,</w:t>
      </w: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поврежденного (разрушенного) в результате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(наименование вида чрезвычайной ситуации, ее 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в 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(адрес объекта)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Собственник объекта 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Зарегистрированные в поврежденном (разрушенном) объекте: 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Характеристика объекта по конструктивным элементам 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(размеры, материалы, год постройки, балансовая стоимость)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Характеристика повреждений (разрушений) по конструктивным элементам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(длина, высота (метров), площадь (кв. метров), объем (куб. метров))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Сумма нанесенного ущерба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Общая стоимость имущества, утраченного вследствие чрезвычайной ситуации: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Причина повреждения (разрушения) объекта 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Заключение о пригодности к проживанию/восстановлению: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3828">
        <w:rPr>
          <w:rFonts w:ascii="Times New Roman" w:hAnsi="Times New Roman" w:cs="Times New Roman"/>
          <w:sz w:val="22"/>
          <w:szCs w:val="22"/>
        </w:rPr>
        <w:t xml:space="preserve">  (должность)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 (фамилия, инициалы)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(подпись)  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(дата)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3828">
        <w:rPr>
          <w:rFonts w:ascii="Times New Roman" w:hAnsi="Times New Roman" w:cs="Times New Roman"/>
          <w:sz w:val="22"/>
          <w:szCs w:val="22"/>
        </w:rPr>
        <w:t xml:space="preserve">  (должность)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 (фамилия, инициалы)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(подпись)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  (дата)</w:t>
      </w:r>
    </w:p>
    <w:p w:rsidR="00257108" w:rsidRPr="000823FB" w:rsidRDefault="001C6954" w:rsidP="001B38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_______________   _______________________  </w:t>
      </w:r>
      <w:r w:rsidR="001B3828">
        <w:rPr>
          <w:rFonts w:ascii="Times New Roman" w:hAnsi="Times New Roman" w:cs="Times New Roman"/>
          <w:sz w:val="24"/>
          <w:szCs w:val="24"/>
        </w:rPr>
        <w:t xml:space="preserve"> _____________   _______________</w:t>
      </w:r>
      <w:r w:rsidRPr="00257108">
        <w:rPr>
          <w:rFonts w:ascii="Times New Roman" w:hAnsi="Times New Roman" w:cs="Times New Roman"/>
          <w:sz w:val="24"/>
          <w:szCs w:val="24"/>
        </w:rPr>
        <w:t xml:space="preserve"> </w:t>
      </w:r>
      <w:r w:rsidRPr="000823FB">
        <w:rPr>
          <w:rFonts w:ascii="Times New Roman" w:hAnsi="Times New Roman" w:cs="Times New Roman"/>
          <w:sz w:val="22"/>
          <w:szCs w:val="22"/>
        </w:rPr>
        <w:t xml:space="preserve">(должность)       </w:t>
      </w:r>
      <w:r w:rsidR="000823FB" w:rsidRP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</w:t>
      </w:r>
      <w:r w:rsidR="000823FB" w:rsidRPr="000823FB">
        <w:rPr>
          <w:rFonts w:ascii="Times New Roman" w:hAnsi="Times New Roman" w:cs="Times New Roman"/>
          <w:sz w:val="22"/>
          <w:szCs w:val="22"/>
        </w:rPr>
        <w:t xml:space="preserve">     </w:t>
      </w:r>
      <w:r w:rsidRPr="000823FB">
        <w:rPr>
          <w:rFonts w:ascii="Times New Roman" w:hAnsi="Times New Roman" w:cs="Times New Roman"/>
          <w:sz w:val="22"/>
          <w:szCs w:val="22"/>
        </w:rPr>
        <w:t>(фамилия, инициалы</w:t>
      </w:r>
      <w:r w:rsidR="001B3828" w:rsidRPr="000823FB">
        <w:rPr>
          <w:rFonts w:ascii="Times New Roman" w:hAnsi="Times New Roman" w:cs="Times New Roman"/>
          <w:sz w:val="22"/>
          <w:szCs w:val="22"/>
        </w:rPr>
        <w:t xml:space="preserve">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</w:t>
      </w:r>
      <w:r w:rsidR="001B3828" w:rsidRPr="000823FB">
        <w:rPr>
          <w:rFonts w:ascii="Times New Roman" w:hAnsi="Times New Roman" w:cs="Times New Roman"/>
          <w:sz w:val="22"/>
          <w:szCs w:val="22"/>
        </w:rPr>
        <w:t xml:space="preserve">  (подпись)  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="001B3828" w:rsidRPr="000823FB">
        <w:rPr>
          <w:rFonts w:ascii="Times New Roman" w:hAnsi="Times New Roman" w:cs="Times New Roman"/>
          <w:sz w:val="22"/>
          <w:szCs w:val="22"/>
        </w:rPr>
        <w:t xml:space="preserve"> (дата)</w:t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1B3828" w:rsidRDefault="00257108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3 </w:t>
            </w:r>
          </w:p>
          <w:p w:rsidR="00257108" w:rsidRPr="00257108" w:rsidRDefault="00257108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54" w:rsidRPr="00257108" w:rsidRDefault="001B3828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  <w:r w:rsidR="00257108">
        <w:t xml:space="preserve">     </w:t>
      </w:r>
      <w:r w:rsidR="001C6954"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1B3828">
        <w:rPr>
          <w:rFonts w:ascii="Times New Roman" w:hAnsi="Times New Roman" w:cs="Times New Roman"/>
          <w:sz w:val="24"/>
          <w:szCs w:val="24"/>
        </w:rPr>
        <w:t xml:space="preserve"> </w:t>
      </w:r>
      <w:r w:rsidRPr="00257108">
        <w:rPr>
          <w:rFonts w:ascii="Times New Roman" w:hAnsi="Times New Roman" w:cs="Times New Roman"/>
          <w:sz w:val="24"/>
          <w:szCs w:val="24"/>
        </w:rPr>
        <w:t xml:space="preserve"> </w:t>
      </w:r>
      <w:r w:rsidR="001B3828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1B3828">
        <w:rPr>
          <w:rFonts w:ascii="Times New Roman" w:hAnsi="Times New Roman" w:cs="Times New Roman"/>
          <w:sz w:val="24"/>
          <w:szCs w:val="24"/>
        </w:rPr>
        <w:t xml:space="preserve"> Малокильмезского</w:t>
      </w:r>
    </w:p>
    <w:p w:rsidR="001B3828" w:rsidRPr="00257108" w:rsidRDefault="001B3828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сельского поселения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1B3828" w:rsidRDefault="001C6954" w:rsidP="001C69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B3828" w:rsidRPr="001B3828">
        <w:rPr>
          <w:rFonts w:ascii="Times New Roman" w:hAnsi="Times New Roman" w:cs="Times New Roman"/>
          <w:sz w:val="22"/>
          <w:szCs w:val="22"/>
        </w:rPr>
        <w:t>(</w:t>
      </w:r>
      <w:r w:rsidRPr="001B3828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58"/>
      <w:bookmarkEnd w:id="9"/>
      <w:r w:rsidRPr="00257108">
        <w:rPr>
          <w:rFonts w:ascii="Times New Roman" w:hAnsi="Times New Roman" w:cs="Times New Roman"/>
          <w:sz w:val="24"/>
          <w:szCs w:val="24"/>
        </w:rPr>
        <w:t>ОСНОВНЫЕ СВЕДЕНИЯ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 повреждении (разрушении) 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(производственных зданий и сооружений, объектов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социального и культурного назначения 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жилищно-коммунального хозяйства, мостов, дорог и пр.)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и материальном ущербе от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(наводнения, ураганного (штормового) ветра,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землетрясения и пр.)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(поселения, муниципального района, городского округа Кировской области)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1090"/>
        <w:gridCol w:w="1090"/>
        <w:gridCol w:w="981"/>
        <w:gridCol w:w="872"/>
        <w:gridCol w:w="951"/>
        <w:gridCol w:w="1120"/>
        <w:gridCol w:w="1090"/>
        <w:gridCol w:w="981"/>
        <w:gridCol w:w="981"/>
      </w:tblGrid>
      <w:tr w:rsidR="001C6954" w:rsidRPr="00257108" w:rsidTr="00933272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Наименование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пострадавшего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здания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(сооружения),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его  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собственник,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пользователь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Степень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повреждения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(разрушения)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(слабая,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средняя,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сильная)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Краткая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характеристика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повреждений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(разрушений) 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   Согласно данным 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бухгалтерского учета  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Остаточная стоимость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  состоянию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 _____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20__ 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года 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(рублей) 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Сумма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ущерба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Страховое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возмещение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1C6954" w:rsidRPr="00257108" w:rsidTr="00933272">
        <w:trPr>
          <w:trHeight w:val="180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год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возведения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балансовая стоимость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  состоянию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на_____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20__</w:t>
            </w:r>
            <w:r w:rsidR="00A01198">
              <w:rPr>
                <w:rFonts w:ascii="Times New Roman" w:hAnsi="Times New Roman" w:cs="Times New Roman"/>
              </w:rPr>
              <w:t>г.</w:t>
            </w:r>
            <w:r w:rsidRPr="001B3828">
              <w:rPr>
                <w:rFonts w:ascii="Times New Roman" w:hAnsi="Times New Roman" w:cs="Times New Roman"/>
              </w:rPr>
              <w:t xml:space="preserve"> 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</w:t>
            </w:r>
            <w:proofErr w:type="spellStart"/>
            <w:r w:rsidR="00933272">
              <w:rPr>
                <w:rFonts w:ascii="Times New Roman" w:hAnsi="Times New Roman" w:cs="Times New Roman"/>
              </w:rPr>
              <w:t>р</w:t>
            </w:r>
            <w:r w:rsidRPr="001B3828">
              <w:rPr>
                <w:rFonts w:ascii="Times New Roman" w:hAnsi="Times New Roman" w:cs="Times New Roman"/>
              </w:rPr>
              <w:t>убл</w:t>
            </w:r>
            <w:proofErr w:type="spellEnd"/>
            <w:r w:rsidR="00933272">
              <w:rPr>
                <w:rFonts w:ascii="Times New Roman" w:hAnsi="Times New Roman" w:cs="Times New Roman"/>
              </w:rPr>
              <w:t>.)</w:t>
            </w:r>
            <w:r w:rsidRPr="001B3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амортизация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 состоянию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 ____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20__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года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933272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Примечание:  слабая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 степень  (для  зданий и сооружений) - разрушены до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30% кровли, окна, двери;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средняя  степень  (для  зданий и сооружений) - разрушены до 50% кровли,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оконные и дверные проемы, в стенах имеются трещины;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сильная  степень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 (для  зданий  и сооружений) - разрушены и обрушены на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100% все стены (крыша) и перекрытия, балки, колонны, ригели.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7309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_______________   ______________   _______________</w:t>
      </w:r>
    </w:p>
    <w:p w:rsidR="00257108" w:rsidRPr="0073093C" w:rsidRDefault="001C6954" w:rsidP="007309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(на балансе которой</w:t>
      </w:r>
      <w:r w:rsidR="0073093C">
        <w:rPr>
          <w:rFonts w:ascii="Times New Roman" w:hAnsi="Times New Roman" w:cs="Times New Roman"/>
          <w:sz w:val="24"/>
          <w:szCs w:val="24"/>
        </w:rPr>
        <w:t xml:space="preserve"> находятся объекты)</w:t>
      </w:r>
      <w:r w:rsidRPr="00257108">
        <w:rPr>
          <w:rFonts w:ascii="Times New Roman" w:hAnsi="Times New Roman" w:cs="Times New Roman"/>
          <w:sz w:val="24"/>
          <w:szCs w:val="24"/>
        </w:rPr>
        <w:t xml:space="preserve">         (подпись)  </w:t>
      </w:r>
      <w:r w:rsidR="0073093C">
        <w:rPr>
          <w:rFonts w:ascii="Times New Roman" w:hAnsi="Times New Roman" w:cs="Times New Roman"/>
          <w:sz w:val="24"/>
          <w:szCs w:val="24"/>
        </w:rPr>
        <w:t xml:space="preserve">       (дата)           (Ф.И.О.)</w:t>
      </w:r>
      <w:r w:rsidR="00257108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1D4F3E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F3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№ 4 </w:t>
            </w:r>
          </w:p>
          <w:p w:rsidR="00257108" w:rsidRPr="00257108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C6954" w:rsidRPr="00257108" w:rsidRDefault="001C6954" w:rsidP="001D4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1D4F3E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1D4F3E">
        <w:rPr>
          <w:rFonts w:ascii="Times New Roman" w:hAnsi="Times New Roman" w:cs="Times New Roman"/>
          <w:sz w:val="24"/>
          <w:szCs w:val="24"/>
        </w:rPr>
        <w:t xml:space="preserve"> Малокильмезского</w:t>
      </w:r>
    </w:p>
    <w:p w:rsidR="001D4F3E" w:rsidRPr="00257108" w:rsidRDefault="001D4F3E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сельского поселения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257108" w:rsidRDefault="001D4F3E" w:rsidP="001D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(подпись,</w:t>
      </w:r>
      <w:r w:rsidR="001C6954" w:rsidRPr="00257108">
        <w:rPr>
          <w:rFonts w:ascii="Times New Roman" w:hAnsi="Times New Roman" w:cs="Times New Roman"/>
          <w:sz w:val="24"/>
          <w:szCs w:val="24"/>
        </w:rPr>
        <w:t xml:space="preserve">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420"/>
      <w:bookmarkEnd w:id="10"/>
      <w:r w:rsidRPr="00257108">
        <w:rPr>
          <w:rFonts w:ascii="Times New Roman" w:hAnsi="Times New Roman" w:cs="Times New Roman"/>
          <w:sz w:val="24"/>
          <w:szCs w:val="24"/>
        </w:rPr>
        <w:t>АКТ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установления факта проживания граждан в поврежденном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(разрушенном) доме до момента чрезвычайной ситуации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Адрес поврежденного (разрушенного) дома: 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Правообладатель дома: 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Проживающие в доме до момента чрезвычайной ситуации: 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Наличие у каждого проживающего в собственности другого жилого помещения: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C6954" w:rsidRPr="00257108" w:rsidSect="002221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707" w:bottom="1985" w:left="1701" w:header="709" w:footer="709" w:gutter="0"/>
          <w:cols w:space="708"/>
          <w:docGrid w:linePitch="360"/>
        </w:sectPr>
      </w:pPr>
      <w:bookmarkStart w:id="11" w:name="Par448"/>
      <w:bookmarkEnd w:id="11"/>
    </w:p>
    <w:tbl>
      <w:tblPr>
        <w:tblStyle w:val="a8"/>
        <w:tblW w:w="0" w:type="auto"/>
        <w:tblInd w:w="10314" w:type="dxa"/>
        <w:tblLook w:val="04A0" w:firstRow="1" w:lastRow="0" w:firstColumn="1" w:lastColumn="0" w:noHBand="0" w:noVBand="1"/>
      </w:tblPr>
      <w:tblGrid>
        <w:gridCol w:w="4755"/>
      </w:tblGrid>
      <w:tr w:rsidR="009629F0" w:rsidTr="009629F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9629F0" w:rsidRDefault="009629F0" w:rsidP="009629F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2" w:name="Par450"/>
            <w:bookmarkEnd w:id="12"/>
            <w:r w:rsidRPr="00055CB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№ 5 </w:t>
            </w:r>
          </w:p>
        </w:tc>
      </w:tr>
    </w:tbl>
    <w:p w:rsidR="009629F0" w:rsidRDefault="009629F0" w:rsidP="001C6954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ОТЧЕТ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 расходовании бюджетных ассигнований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055CB7">
        <w:rPr>
          <w:rFonts w:ascii="Times New Roman" w:hAnsi="Times New Roman" w:cs="Times New Roman"/>
          <w:sz w:val="24"/>
          <w:szCs w:val="24"/>
        </w:rPr>
        <w:t>Малокильмезского сельского поселения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 "</w:t>
      </w:r>
      <w:r w:rsidR="00055CB7">
        <w:rPr>
          <w:rFonts w:ascii="Times New Roman" w:hAnsi="Times New Roman" w:cs="Times New Roman"/>
          <w:sz w:val="24"/>
          <w:szCs w:val="24"/>
        </w:rPr>
        <w:t>__</w:t>
      </w:r>
      <w:r w:rsidRPr="00257108">
        <w:rPr>
          <w:rFonts w:ascii="Times New Roman" w:hAnsi="Times New Roman" w:cs="Times New Roman"/>
          <w:sz w:val="24"/>
          <w:szCs w:val="24"/>
        </w:rPr>
        <w:t xml:space="preserve"> " 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Единица измерения (руб.)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1"/>
        <w:gridCol w:w="872"/>
        <w:gridCol w:w="872"/>
        <w:gridCol w:w="961"/>
        <w:gridCol w:w="850"/>
        <w:gridCol w:w="709"/>
        <w:gridCol w:w="992"/>
        <w:gridCol w:w="851"/>
        <w:gridCol w:w="1276"/>
        <w:gridCol w:w="992"/>
        <w:gridCol w:w="1134"/>
        <w:gridCol w:w="850"/>
        <w:gridCol w:w="993"/>
        <w:gridCol w:w="992"/>
        <w:gridCol w:w="992"/>
      </w:tblGrid>
      <w:tr w:rsidR="00A01198" w:rsidRPr="00257108" w:rsidTr="00A01198">
        <w:trPr>
          <w:trHeight w:val="720"/>
          <w:tblCellSpacing w:w="5" w:type="nil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Pr="00055CB7">
              <w:rPr>
                <w:rFonts w:ascii="Times New Roman" w:hAnsi="Times New Roman" w:cs="Times New Roman"/>
              </w:rPr>
              <w:t>нование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</w:t>
            </w:r>
            <w:r w:rsidRPr="00055CB7">
              <w:rPr>
                <w:rFonts w:ascii="Times New Roman" w:hAnsi="Times New Roman" w:cs="Times New Roman"/>
              </w:rPr>
              <w:t>няемых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Справочно: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сметная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стоимость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(в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ценах</w:t>
            </w:r>
          </w:p>
          <w:p w:rsidR="00A01198" w:rsidRPr="00055CB7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20__</w:t>
            </w:r>
            <w:r>
              <w:rPr>
                <w:rFonts w:ascii="Times New Roman" w:hAnsi="Times New Roman" w:cs="Times New Roman"/>
              </w:rPr>
              <w:t>г.</w:t>
            </w:r>
            <w:r w:rsidRPr="00055C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Объем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фактически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выполненных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(ус</w:t>
            </w:r>
            <w:r>
              <w:rPr>
                <w:rFonts w:ascii="Times New Roman" w:hAnsi="Times New Roman" w:cs="Times New Roman"/>
              </w:rPr>
              <w:t xml:space="preserve">луг)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   Выделено за счет 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   резервного фонда     </w:t>
            </w:r>
          </w:p>
          <w:p w:rsidR="00A01198" w:rsidRPr="00055CB7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администрации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055C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Произведено расходов за счет резервного фонда </w:t>
            </w:r>
          </w:p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            администрации </w:t>
            </w:r>
            <w:r w:rsidR="008529FE">
              <w:rPr>
                <w:rFonts w:ascii="Times New Roman" w:hAnsi="Times New Roman" w:cs="Times New Roman"/>
              </w:rPr>
              <w:t>поселения</w:t>
            </w:r>
            <w:r w:rsidRPr="00055C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Наличие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кредиторской</w:t>
            </w:r>
          </w:p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01198" w:rsidRPr="00257108" w:rsidTr="008529FE">
        <w:trPr>
          <w:trHeight w:val="36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55CB7">
              <w:rPr>
                <w:rFonts w:ascii="Times New Roman" w:hAnsi="Times New Roman" w:cs="Times New Roman"/>
              </w:rPr>
              <w:t xml:space="preserve">,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дата  </w:t>
            </w:r>
          </w:p>
          <w:p w:rsidR="00A01198" w:rsidRPr="00055CB7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распоряжения  администрации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055C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назначение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платежа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дата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получения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средств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из 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бюджета</w:t>
            </w:r>
            <w:r w:rsidR="008529FE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сумма</w:t>
            </w:r>
          </w:p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(рублей)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получа</w:t>
            </w:r>
            <w:r w:rsidR="008529FE">
              <w:rPr>
                <w:rFonts w:ascii="Times New Roman" w:hAnsi="Times New Roman" w:cs="Times New Roman"/>
              </w:rPr>
              <w:t>т</w:t>
            </w:r>
            <w:r w:rsidRPr="00055CB7">
              <w:rPr>
                <w:rFonts w:ascii="Times New Roman" w:hAnsi="Times New Roman" w:cs="Times New Roman"/>
              </w:rPr>
              <w:t>ель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средств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(исполнитель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работ,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услуг) 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остаток</w:t>
            </w:r>
          </w:p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7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57108" w:rsidTr="008529FE">
        <w:trPr>
          <w:trHeight w:val="162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8529FE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01198" w:rsidRPr="00055CB7">
              <w:rPr>
                <w:rFonts w:ascii="Times New Roman" w:hAnsi="Times New Roman" w:cs="Times New Roman"/>
              </w:rPr>
              <w:t>, дата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платежного</w:t>
            </w:r>
          </w:p>
          <w:p w:rsidR="008529FE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поручения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акт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выполненных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(услуг)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счет-фактура    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57108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11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13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</w:tr>
      <w:tr w:rsidR="008529FE" w:rsidRPr="00257108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57108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Исполнитель (Ф.И.О., телефон)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Приложение к итоговому отчету: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1. Смета расходов.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2. Договор на выполнение работ (услуг).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3. Акты выполненных работ (услуг).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4. Счет-фактура.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5. Платежные поручения на перечисление средств.</w:t>
      </w:r>
    </w:p>
    <w:sectPr w:rsidR="001C6954" w:rsidRPr="00257108" w:rsidSect="009629F0">
      <w:pgSz w:w="16838" w:h="11906" w:orient="landscape"/>
      <w:pgMar w:top="993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9D" w:rsidRDefault="003A249D" w:rsidP="00BC0E13">
      <w:pPr>
        <w:spacing w:after="0" w:line="240" w:lineRule="auto"/>
      </w:pPr>
      <w:r>
        <w:separator/>
      </w:r>
    </w:p>
  </w:endnote>
  <w:endnote w:type="continuationSeparator" w:id="0">
    <w:p w:rsidR="003A249D" w:rsidRDefault="003A249D" w:rsidP="00BC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42" w:rsidRDefault="00854A4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42" w:rsidRDefault="00854A4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42" w:rsidRDefault="00854A4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9D" w:rsidRDefault="003A249D" w:rsidP="00BC0E13">
      <w:pPr>
        <w:spacing w:after="0" w:line="240" w:lineRule="auto"/>
      </w:pPr>
      <w:r>
        <w:separator/>
      </w:r>
    </w:p>
  </w:footnote>
  <w:footnote w:type="continuationSeparator" w:id="0">
    <w:p w:rsidR="003A249D" w:rsidRDefault="003A249D" w:rsidP="00BC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42" w:rsidRDefault="00854A4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42" w:rsidRDefault="00854A4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42" w:rsidRDefault="00854A4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A68A9"/>
    <w:multiLevelType w:val="singleLevel"/>
    <w:tmpl w:val="CDAE47F8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954"/>
    <w:rsid w:val="000416BD"/>
    <w:rsid w:val="00047B89"/>
    <w:rsid w:val="00055CB7"/>
    <w:rsid w:val="00061CBB"/>
    <w:rsid w:val="000823FB"/>
    <w:rsid w:val="0009408C"/>
    <w:rsid w:val="000A6580"/>
    <w:rsid w:val="000D4AF2"/>
    <w:rsid w:val="000E5107"/>
    <w:rsid w:val="00134A5D"/>
    <w:rsid w:val="001B3828"/>
    <w:rsid w:val="001C6954"/>
    <w:rsid w:val="001D4F3E"/>
    <w:rsid w:val="002221E0"/>
    <w:rsid w:val="00257108"/>
    <w:rsid w:val="002A4210"/>
    <w:rsid w:val="002B786E"/>
    <w:rsid w:val="002E4561"/>
    <w:rsid w:val="003016A8"/>
    <w:rsid w:val="003A249D"/>
    <w:rsid w:val="003B3E99"/>
    <w:rsid w:val="003F4A5E"/>
    <w:rsid w:val="00410A8E"/>
    <w:rsid w:val="004B3253"/>
    <w:rsid w:val="004E2AB4"/>
    <w:rsid w:val="00541F11"/>
    <w:rsid w:val="005712FA"/>
    <w:rsid w:val="00615E50"/>
    <w:rsid w:val="00633A94"/>
    <w:rsid w:val="00642F8A"/>
    <w:rsid w:val="006938C0"/>
    <w:rsid w:val="006E45C3"/>
    <w:rsid w:val="00701446"/>
    <w:rsid w:val="007209DE"/>
    <w:rsid w:val="0073093C"/>
    <w:rsid w:val="00746445"/>
    <w:rsid w:val="0075061A"/>
    <w:rsid w:val="0075102A"/>
    <w:rsid w:val="007904C7"/>
    <w:rsid w:val="007D1311"/>
    <w:rsid w:val="00817891"/>
    <w:rsid w:val="008529FE"/>
    <w:rsid w:val="00854A42"/>
    <w:rsid w:val="008B2CD2"/>
    <w:rsid w:val="008B6B8A"/>
    <w:rsid w:val="0091735F"/>
    <w:rsid w:val="00933272"/>
    <w:rsid w:val="009629F0"/>
    <w:rsid w:val="009C36D4"/>
    <w:rsid w:val="00A01198"/>
    <w:rsid w:val="00A46BB6"/>
    <w:rsid w:val="00AC481C"/>
    <w:rsid w:val="00AD09C6"/>
    <w:rsid w:val="00AD15EA"/>
    <w:rsid w:val="00AF7FBB"/>
    <w:rsid w:val="00B17715"/>
    <w:rsid w:val="00B402B0"/>
    <w:rsid w:val="00B5151E"/>
    <w:rsid w:val="00B728E7"/>
    <w:rsid w:val="00BC07E4"/>
    <w:rsid w:val="00BC0E13"/>
    <w:rsid w:val="00BC3B8A"/>
    <w:rsid w:val="00C4009D"/>
    <w:rsid w:val="00C606D5"/>
    <w:rsid w:val="00CD166A"/>
    <w:rsid w:val="00D03E86"/>
    <w:rsid w:val="00D125FA"/>
    <w:rsid w:val="00D530DC"/>
    <w:rsid w:val="00DB6816"/>
    <w:rsid w:val="00DC5BB4"/>
    <w:rsid w:val="00F046BA"/>
    <w:rsid w:val="00F202EB"/>
    <w:rsid w:val="00F678E1"/>
    <w:rsid w:val="00FE0E5F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EADC1-8283-4AF4-B2AB-6481D371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5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1C69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6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6954"/>
    <w:rPr>
      <w:b/>
      <w:bCs/>
    </w:rPr>
  </w:style>
  <w:style w:type="character" w:customStyle="1" w:styleId="apple-converted-space">
    <w:name w:val="apple-converted-space"/>
    <w:basedOn w:val="a0"/>
    <w:rsid w:val="001C6954"/>
  </w:style>
  <w:style w:type="paragraph" w:customStyle="1" w:styleId="1c">
    <w:name w:val="Абзац1 c отступом"/>
    <w:basedOn w:val="a"/>
    <w:rsid w:val="001C6954"/>
    <w:pPr>
      <w:suppressAutoHyphens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C695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C6954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 Indent"/>
    <w:basedOn w:val="a"/>
    <w:link w:val="a5"/>
    <w:rsid w:val="001C6954"/>
    <w:pPr>
      <w:spacing w:after="100" w:afterAutospacing="1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C69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C69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C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95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221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rsid w:val="00633A9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9">
    <w:name w:val="header"/>
    <w:basedOn w:val="a"/>
    <w:link w:val="aa"/>
    <w:uiPriority w:val="99"/>
    <w:unhideWhenUsed/>
    <w:rsid w:val="00B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0E1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0E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3626</Words>
  <Characters>20670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37</cp:revision>
  <cp:lastPrinted>2014-04-25T05:24:00Z</cp:lastPrinted>
  <dcterms:created xsi:type="dcterms:W3CDTF">2014-04-25T04:11:00Z</dcterms:created>
  <dcterms:modified xsi:type="dcterms:W3CDTF">2020-04-08T10:19:00Z</dcterms:modified>
</cp:coreProperties>
</file>