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AF" w:rsidRDefault="005166AF" w:rsidP="00726C45">
      <w:pPr>
        <w:jc w:val="center"/>
        <w:rPr>
          <w:sz w:val="28"/>
          <w:szCs w:val="28"/>
        </w:rPr>
      </w:pPr>
    </w:p>
    <w:p w:rsidR="000138AD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0A2ED0" w:rsidP="00726C4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726C45"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0138AD" w:rsidP="000A2ED0">
      <w:pPr>
        <w:tabs>
          <w:tab w:val="left" w:pos="8310"/>
        </w:tabs>
        <w:rPr>
          <w:sz w:val="28"/>
          <w:szCs w:val="28"/>
        </w:rPr>
      </w:pPr>
      <w:r w:rsidRPr="00275D1C">
        <w:rPr>
          <w:sz w:val="28"/>
          <w:szCs w:val="28"/>
          <w:highlight w:val="green"/>
        </w:rPr>
        <w:t>1</w:t>
      </w:r>
      <w:r w:rsidR="007921C7" w:rsidRPr="00275D1C">
        <w:rPr>
          <w:sz w:val="28"/>
          <w:szCs w:val="28"/>
          <w:highlight w:val="green"/>
        </w:rPr>
        <w:t>7</w:t>
      </w:r>
      <w:r w:rsidRPr="00275D1C">
        <w:rPr>
          <w:sz w:val="28"/>
          <w:szCs w:val="28"/>
          <w:highlight w:val="green"/>
        </w:rPr>
        <w:t>.03.2020</w:t>
      </w:r>
      <w:r w:rsidR="00010A49" w:rsidRPr="007921C7">
        <w:rPr>
          <w:sz w:val="28"/>
          <w:szCs w:val="28"/>
        </w:rPr>
        <w:tab/>
      </w:r>
      <w:r w:rsidR="007921C7">
        <w:rPr>
          <w:sz w:val="28"/>
          <w:szCs w:val="28"/>
        </w:rPr>
        <w:t xml:space="preserve">      </w:t>
      </w:r>
      <w:r w:rsidR="00010A49" w:rsidRPr="00275D1C">
        <w:rPr>
          <w:sz w:val="28"/>
          <w:szCs w:val="28"/>
          <w:highlight w:val="green"/>
        </w:rPr>
        <w:t xml:space="preserve">№ </w:t>
      </w:r>
      <w:r w:rsidR="007921C7" w:rsidRPr="00275D1C">
        <w:rPr>
          <w:sz w:val="28"/>
          <w:szCs w:val="28"/>
          <w:highlight w:val="green"/>
        </w:rPr>
        <w:t>17</w:t>
      </w: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75D1C">
        <w:rPr>
          <w:b/>
          <w:sz w:val="28"/>
          <w:szCs w:val="28"/>
        </w:rPr>
        <w:t>внесении изменений</w:t>
      </w:r>
      <w:r w:rsidR="006B17FA">
        <w:rPr>
          <w:b/>
          <w:sz w:val="28"/>
          <w:szCs w:val="28"/>
        </w:rPr>
        <w:t xml:space="preserve"> в </w:t>
      </w:r>
      <w:r w:rsidR="007C20DE">
        <w:rPr>
          <w:b/>
          <w:sz w:val="28"/>
          <w:szCs w:val="28"/>
        </w:rPr>
        <w:t>П</w:t>
      </w:r>
      <w:r w:rsidR="006B17FA">
        <w:rPr>
          <w:b/>
          <w:sz w:val="28"/>
          <w:szCs w:val="28"/>
        </w:rPr>
        <w:t xml:space="preserve">остановление </w:t>
      </w:r>
      <w:r w:rsidR="00C74EF1">
        <w:rPr>
          <w:b/>
          <w:sz w:val="28"/>
          <w:szCs w:val="28"/>
        </w:rPr>
        <w:t xml:space="preserve">№10 </w:t>
      </w:r>
      <w:r w:rsidR="006B17FA">
        <w:rPr>
          <w:b/>
          <w:sz w:val="28"/>
          <w:szCs w:val="28"/>
        </w:rPr>
        <w:t>от 01.04.2013</w:t>
      </w:r>
      <w:r w:rsidR="00C74EF1">
        <w:rPr>
          <w:b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Малокильмезского сельского поселения»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5166AF" w:rsidRDefault="00726C45" w:rsidP="000807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6A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В соответствии с Федеральным законом  от </w:t>
      </w:r>
      <w:r w:rsidR="005166AF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5166AF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5166AF">
        <w:rPr>
          <w:sz w:val="28"/>
          <w:szCs w:val="28"/>
        </w:rPr>
        <w:t>0</w:t>
      </w:r>
      <w:r>
        <w:rPr>
          <w:sz w:val="28"/>
          <w:szCs w:val="28"/>
        </w:rPr>
        <w:t xml:space="preserve">3 г. № </w:t>
      </w:r>
      <w:r w:rsidR="005166AF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</w:p>
    <w:p w:rsidR="00726C45" w:rsidRDefault="00726C45" w:rsidP="000807A0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«общих принципах организации местного самоуправления в Российской Федерации», </w:t>
      </w:r>
      <w:r w:rsidR="005166AF">
        <w:rPr>
          <w:sz w:val="28"/>
          <w:szCs w:val="28"/>
        </w:rPr>
        <w:t>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</w:t>
      </w:r>
      <w:r w:rsidR="005166AF">
        <w:rPr>
          <w:sz w:val="28"/>
          <w:szCs w:val="28"/>
        </w:rPr>
        <w:tab/>
        <w:t xml:space="preserve"> продукции, Постановления Правительства Российской Федерации</w:t>
      </w:r>
      <w:r w:rsidR="000807A0">
        <w:rPr>
          <w:sz w:val="28"/>
          <w:szCs w:val="28"/>
        </w:rPr>
        <w:t xml:space="preserve"> от 27.12.2012 № 1425 «О</w:t>
      </w:r>
      <w:r w:rsidR="007C20DE">
        <w:rPr>
          <w:sz w:val="28"/>
          <w:szCs w:val="28"/>
        </w:rPr>
        <w:t>б</w:t>
      </w:r>
      <w:r w:rsidR="000807A0">
        <w:rPr>
          <w:sz w:val="28"/>
          <w:szCs w:val="28"/>
        </w:rPr>
        <w:t xml:space="preserve">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</w:t>
      </w:r>
      <w:proofErr w:type="gramEnd"/>
      <w:r w:rsidR="000807A0">
        <w:rPr>
          <w:sz w:val="28"/>
          <w:szCs w:val="28"/>
        </w:rPr>
        <w:t xml:space="preserve">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>
        <w:rPr>
          <w:sz w:val="28"/>
          <w:szCs w:val="28"/>
        </w:rPr>
        <w:t>администрация Малокильмезского сельского поселения ПОСТАНОВЛЯЕТ:</w:t>
      </w:r>
    </w:p>
    <w:p w:rsidR="000807A0" w:rsidRDefault="00B66722" w:rsidP="00B66722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Постановления </w:t>
      </w:r>
      <w:r w:rsidR="000807A0">
        <w:rPr>
          <w:sz w:val="28"/>
          <w:szCs w:val="28"/>
        </w:rPr>
        <w:t>читать в новой редакции.</w:t>
      </w:r>
      <w:r>
        <w:rPr>
          <w:sz w:val="28"/>
          <w:szCs w:val="28"/>
        </w:rPr>
        <w:t xml:space="preserve"> Прилагается.</w:t>
      </w:r>
    </w:p>
    <w:p w:rsidR="006B7857" w:rsidRDefault="00AF3E2C" w:rsidP="00B66722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7857">
        <w:rPr>
          <w:sz w:val="28"/>
          <w:szCs w:val="28"/>
        </w:rPr>
        <w:t>ункт 2</w:t>
      </w:r>
      <w:r w:rsidR="000138AD">
        <w:rPr>
          <w:sz w:val="28"/>
          <w:szCs w:val="28"/>
        </w:rPr>
        <w:t xml:space="preserve"> Постановления </w:t>
      </w:r>
      <w:r w:rsidR="006B7857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</w:t>
      </w:r>
      <w:r w:rsidR="00B66722">
        <w:rPr>
          <w:sz w:val="28"/>
          <w:szCs w:val="28"/>
        </w:rPr>
        <w:t>:</w:t>
      </w:r>
    </w:p>
    <w:p w:rsidR="00B66722" w:rsidRPr="000807A0" w:rsidRDefault="00B66722" w:rsidP="00B66722">
      <w:pPr>
        <w:pStyle w:val="a5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«2. Утвердить схемы границы прилегающих территорий, на которых не допускается розничная продажа алкогольной продукции (далее – границы прилегающих территорий) Приложение № 2-4».</w:t>
      </w:r>
    </w:p>
    <w:p w:rsidR="000807A0" w:rsidRDefault="000807A0" w:rsidP="000807A0">
      <w:pPr>
        <w:spacing w:line="276" w:lineRule="auto"/>
        <w:jc w:val="both"/>
        <w:rPr>
          <w:b/>
          <w:sz w:val="28"/>
          <w:szCs w:val="28"/>
        </w:rPr>
      </w:pPr>
    </w:p>
    <w:p w:rsidR="00726C45" w:rsidRDefault="00726C45" w:rsidP="000807A0">
      <w:pPr>
        <w:spacing w:line="276" w:lineRule="auto"/>
        <w:jc w:val="both"/>
        <w:rPr>
          <w:sz w:val="28"/>
          <w:szCs w:val="28"/>
        </w:rPr>
      </w:pPr>
    </w:p>
    <w:p w:rsidR="00726C45" w:rsidRDefault="00726C45" w:rsidP="000807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726C45" w:rsidRDefault="00726C45" w:rsidP="000807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p w:rsidR="000A2ED0" w:rsidRDefault="000A2ED0" w:rsidP="000A2ED0">
      <w:pPr>
        <w:spacing w:line="276" w:lineRule="auto"/>
        <w:jc w:val="right"/>
        <w:rPr>
          <w:sz w:val="28"/>
          <w:szCs w:val="28"/>
        </w:rPr>
      </w:pPr>
    </w:p>
    <w:p w:rsidR="000A2ED0" w:rsidRDefault="000A2ED0" w:rsidP="000A2ED0">
      <w:pPr>
        <w:spacing w:line="276" w:lineRule="auto"/>
        <w:jc w:val="right"/>
        <w:rPr>
          <w:sz w:val="28"/>
          <w:szCs w:val="28"/>
        </w:rPr>
      </w:pPr>
    </w:p>
    <w:p w:rsidR="000A2ED0" w:rsidRDefault="000A2ED0" w:rsidP="000A2ED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A2ED0" w:rsidRDefault="000A2ED0" w:rsidP="000A2ED0">
      <w:pPr>
        <w:spacing w:line="276" w:lineRule="auto"/>
        <w:jc w:val="right"/>
        <w:rPr>
          <w:sz w:val="28"/>
          <w:szCs w:val="28"/>
        </w:rPr>
      </w:pPr>
    </w:p>
    <w:p w:rsidR="000A2ED0" w:rsidRDefault="000A2ED0" w:rsidP="000A2ED0">
      <w:pPr>
        <w:spacing w:line="276" w:lineRule="auto"/>
        <w:jc w:val="right"/>
        <w:rPr>
          <w:sz w:val="28"/>
          <w:szCs w:val="28"/>
        </w:rPr>
      </w:pPr>
    </w:p>
    <w:p w:rsidR="000A2ED0" w:rsidRDefault="000A2ED0" w:rsidP="000A2E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организации и объектов, на прилегающих территориях к которым</w:t>
      </w:r>
    </w:p>
    <w:p w:rsidR="000A2ED0" w:rsidRDefault="000A2ED0" w:rsidP="000A2E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допускается розничная продажа алкогольной продукции</w:t>
      </w:r>
    </w:p>
    <w:p w:rsidR="000A2ED0" w:rsidRDefault="000A2ED0" w:rsidP="000A2ED0">
      <w:pPr>
        <w:spacing w:line="276" w:lineRule="auto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0A2ED0" w:rsidTr="000A2ED0">
        <w:tc>
          <w:tcPr>
            <w:tcW w:w="3190" w:type="dxa"/>
          </w:tcPr>
          <w:p w:rsidR="000A2ED0" w:rsidRDefault="000A2ED0" w:rsidP="000A2E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90" w:type="dxa"/>
          </w:tcPr>
          <w:p w:rsidR="000A2ED0" w:rsidRDefault="000A2ED0" w:rsidP="000A2E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0A2ED0" w:rsidRDefault="000A2ED0" w:rsidP="000A2E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границ прилегающих территорий, на которых не допускается розничная продажа алкогольной продукции</w:t>
            </w:r>
          </w:p>
        </w:tc>
      </w:tr>
      <w:tr w:rsidR="000A2ED0" w:rsidTr="000A2ED0">
        <w:tc>
          <w:tcPr>
            <w:tcW w:w="3190" w:type="dxa"/>
          </w:tcPr>
          <w:p w:rsidR="000A2ED0" w:rsidRDefault="000A2ED0" w:rsidP="000A2E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3190" w:type="dxa"/>
          </w:tcPr>
          <w:p w:rsidR="000A2ED0" w:rsidRDefault="000A2ED0" w:rsidP="000A2E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область, Кильмезский район, д. Малая Кильмезь, ул. Зеленая 1, корпус 1</w:t>
            </w:r>
          </w:p>
          <w:p w:rsidR="007C20DE" w:rsidRDefault="007C20DE" w:rsidP="000A2E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A2ED0" w:rsidRDefault="000A2ED0" w:rsidP="000A2E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</w:tc>
      </w:tr>
      <w:tr w:rsidR="000A2ED0" w:rsidTr="000A2ED0">
        <w:tc>
          <w:tcPr>
            <w:tcW w:w="3190" w:type="dxa"/>
          </w:tcPr>
          <w:p w:rsidR="000A2ED0" w:rsidRDefault="000A2ED0" w:rsidP="000A2E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  <w:tc>
          <w:tcPr>
            <w:tcW w:w="3190" w:type="dxa"/>
          </w:tcPr>
          <w:p w:rsidR="000A2ED0" w:rsidRDefault="000A2ED0" w:rsidP="000A2E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область, Кильмезский район, д. Малая Кильмезь, ул. Заречная, корпус 20</w:t>
            </w:r>
          </w:p>
          <w:p w:rsidR="007C20DE" w:rsidRDefault="007C20DE" w:rsidP="000A2E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A2ED0" w:rsidRDefault="000A2ED0" w:rsidP="000A2E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</w:tc>
      </w:tr>
      <w:tr w:rsidR="000A2ED0" w:rsidTr="000A2ED0">
        <w:tc>
          <w:tcPr>
            <w:tcW w:w="3190" w:type="dxa"/>
          </w:tcPr>
          <w:p w:rsidR="000A2ED0" w:rsidRDefault="000A2ED0" w:rsidP="000A2E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Культурно-спортивный комплекс</w:t>
            </w:r>
          </w:p>
        </w:tc>
        <w:tc>
          <w:tcPr>
            <w:tcW w:w="3190" w:type="dxa"/>
          </w:tcPr>
          <w:p w:rsidR="007C20DE" w:rsidRDefault="000A2ED0" w:rsidP="007C20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область, Кильмезский район, д. Малая Кильмезь, ул. Трактовая</w:t>
            </w:r>
            <w:r w:rsidR="007C20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C20DE">
              <w:rPr>
                <w:sz w:val="28"/>
                <w:szCs w:val="28"/>
              </w:rPr>
              <w:t>дом 27 а.</w:t>
            </w:r>
          </w:p>
          <w:p w:rsidR="000A2ED0" w:rsidRDefault="000A2ED0" w:rsidP="007C20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A2ED0" w:rsidRDefault="000A2ED0" w:rsidP="007C20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7C20DE">
              <w:rPr>
                <w:sz w:val="28"/>
                <w:szCs w:val="28"/>
              </w:rPr>
              <w:t>4</w:t>
            </w:r>
          </w:p>
        </w:tc>
      </w:tr>
    </w:tbl>
    <w:p w:rsidR="000A2ED0" w:rsidRDefault="000A2ED0" w:rsidP="000A2ED0">
      <w:pPr>
        <w:spacing w:line="276" w:lineRule="auto"/>
        <w:jc w:val="center"/>
        <w:rPr>
          <w:sz w:val="28"/>
          <w:szCs w:val="28"/>
        </w:rPr>
      </w:pPr>
    </w:p>
    <w:p w:rsidR="000A2ED0" w:rsidRDefault="000A2ED0" w:rsidP="000807A0">
      <w:pPr>
        <w:spacing w:line="276" w:lineRule="auto"/>
        <w:jc w:val="both"/>
        <w:rPr>
          <w:sz w:val="28"/>
          <w:szCs w:val="28"/>
        </w:rPr>
      </w:pPr>
    </w:p>
    <w:sectPr w:rsidR="000A2ED0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C1" w:rsidRDefault="00BE49C1" w:rsidP="005166AF">
      <w:r>
        <w:separator/>
      </w:r>
    </w:p>
  </w:endnote>
  <w:endnote w:type="continuationSeparator" w:id="0">
    <w:p w:rsidR="00BE49C1" w:rsidRDefault="00BE49C1" w:rsidP="0051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C1" w:rsidRDefault="00BE49C1" w:rsidP="005166AF">
      <w:r>
        <w:separator/>
      </w:r>
    </w:p>
  </w:footnote>
  <w:footnote w:type="continuationSeparator" w:id="0">
    <w:p w:rsidR="00BE49C1" w:rsidRDefault="00BE49C1" w:rsidP="00516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45"/>
    <w:rsid w:val="00010A49"/>
    <w:rsid w:val="000138AD"/>
    <w:rsid w:val="00021163"/>
    <w:rsid w:val="000807A0"/>
    <w:rsid w:val="000A2ED0"/>
    <w:rsid w:val="00101416"/>
    <w:rsid w:val="00151538"/>
    <w:rsid w:val="001A7AF9"/>
    <w:rsid w:val="001A7F47"/>
    <w:rsid w:val="00205F7B"/>
    <w:rsid w:val="00275D1C"/>
    <w:rsid w:val="00293FF3"/>
    <w:rsid w:val="004018A1"/>
    <w:rsid w:val="00473568"/>
    <w:rsid w:val="00486D5B"/>
    <w:rsid w:val="004E770B"/>
    <w:rsid w:val="005166AF"/>
    <w:rsid w:val="00541E21"/>
    <w:rsid w:val="005E3578"/>
    <w:rsid w:val="005E62FA"/>
    <w:rsid w:val="005F0302"/>
    <w:rsid w:val="006428B7"/>
    <w:rsid w:val="00685385"/>
    <w:rsid w:val="006B17FA"/>
    <w:rsid w:val="006B7857"/>
    <w:rsid w:val="00726C45"/>
    <w:rsid w:val="007921C7"/>
    <w:rsid w:val="007C20DE"/>
    <w:rsid w:val="007F44C1"/>
    <w:rsid w:val="008547C2"/>
    <w:rsid w:val="00A344DD"/>
    <w:rsid w:val="00A8411C"/>
    <w:rsid w:val="00AD2F7B"/>
    <w:rsid w:val="00AF3E2C"/>
    <w:rsid w:val="00B20F5B"/>
    <w:rsid w:val="00B66722"/>
    <w:rsid w:val="00BE49C1"/>
    <w:rsid w:val="00C74EF1"/>
    <w:rsid w:val="00CB2827"/>
    <w:rsid w:val="00D310EE"/>
    <w:rsid w:val="00DE59E7"/>
    <w:rsid w:val="00F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66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66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5166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66A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0A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20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20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2020-03-17T05:44:00Z</cp:lastPrinted>
  <dcterms:created xsi:type="dcterms:W3CDTF">2018-12-14T08:05:00Z</dcterms:created>
  <dcterms:modified xsi:type="dcterms:W3CDTF">2020-03-17T06:08:00Z</dcterms:modified>
</cp:coreProperties>
</file>