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F" w:rsidRPr="00531E79" w:rsidRDefault="00F14E9B" w:rsidP="00FF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14E9B" w:rsidRPr="00531E79" w:rsidRDefault="00F14E9B" w:rsidP="00FF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79">
        <w:rPr>
          <w:rFonts w:ascii="Times New Roman" w:hAnsi="Times New Roman" w:cs="Times New Roman"/>
          <w:b/>
          <w:sz w:val="28"/>
          <w:szCs w:val="28"/>
        </w:rPr>
        <w:t>о проведении общероссийского приема граждан</w:t>
      </w:r>
    </w:p>
    <w:p w:rsidR="00F14E9B" w:rsidRPr="00531E79" w:rsidRDefault="00F14E9B" w:rsidP="00FF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79">
        <w:rPr>
          <w:rFonts w:ascii="Times New Roman" w:hAnsi="Times New Roman" w:cs="Times New Roman"/>
          <w:b/>
          <w:sz w:val="28"/>
          <w:szCs w:val="28"/>
        </w:rPr>
        <w:t>в День Конституции Российской Федерации</w:t>
      </w:r>
    </w:p>
    <w:p w:rsidR="00F14E9B" w:rsidRPr="00531E79" w:rsidRDefault="00F14E9B" w:rsidP="00FF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E79">
        <w:rPr>
          <w:rFonts w:ascii="Times New Roman" w:hAnsi="Times New Roman" w:cs="Times New Roman"/>
          <w:b/>
          <w:sz w:val="28"/>
          <w:szCs w:val="28"/>
        </w:rPr>
        <w:t>12 декабря 2019 года</w:t>
      </w:r>
    </w:p>
    <w:p w:rsidR="00FF5CEC" w:rsidRPr="00531E79" w:rsidRDefault="00FF5CEC">
      <w:pPr>
        <w:rPr>
          <w:rFonts w:ascii="Times New Roman" w:hAnsi="Times New Roman" w:cs="Times New Roman"/>
          <w:b/>
          <w:sz w:val="28"/>
          <w:szCs w:val="28"/>
        </w:rPr>
      </w:pPr>
    </w:p>
    <w:p w:rsidR="00F14E9B" w:rsidRPr="00531E79" w:rsidRDefault="00531E79" w:rsidP="00531E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14E9B" w:rsidRPr="00531E79">
        <w:rPr>
          <w:rFonts w:ascii="Times New Roman" w:hAnsi="Times New Roman" w:cs="Times New Roman"/>
          <w:b/>
          <w:sz w:val="28"/>
          <w:szCs w:val="28"/>
          <w:lang w:val="ru-RU"/>
        </w:rPr>
        <w:t>12 декабря 2019 года</w:t>
      </w:r>
      <w:r w:rsidR="00F14E9B" w:rsidRPr="00531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E9B" w:rsidRPr="00531E79">
        <w:rPr>
          <w:rFonts w:ascii="Times New Roman" w:hAnsi="Times New Roman" w:cs="Times New Roman"/>
          <w:b/>
          <w:sz w:val="28"/>
          <w:szCs w:val="28"/>
          <w:lang w:val="ru-RU"/>
        </w:rPr>
        <w:t>с 12 часов 00 минут до 20 часов 00 минут</w:t>
      </w:r>
      <w:r w:rsidR="00F14E9B" w:rsidRPr="00531E79">
        <w:rPr>
          <w:rFonts w:ascii="Times New Roman" w:hAnsi="Times New Roman" w:cs="Times New Roman"/>
          <w:sz w:val="28"/>
          <w:szCs w:val="28"/>
          <w:lang w:val="ru-RU"/>
        </w:rPr>
        <w:t xml:space="preserve"> по московскому времени в администрации </w:t>
      </w:r>
      <w:r w:rsidRPr="00531E79">
        <w:rPr>
          <w:rFonts w:ascii="Times New Roman" w:hAnsi="Times New Roman" w:cs="Times New Roman"/>
          <w:sz w:val="28"/>
          <w:szCs w:val="28"/>
          <w:lang w:val="ru-RU"/>
        </w:rPr>
        <w:t xml:space="preserve">Малокильмезского сельского поселения </w:t>
      </w:r>
      <w:r w:rsidR="00F14E9B" w:rsidRPr="00531E79">
        <w:rPr>
          <w:rFonts w:ascii="Times New Roman" w:hAnsi="Times New Roman" w:cs="Times New Roman"/>
          <w:sz w:val="28"/>
          <w:szCs w:val="28"/>
          <w:lang w:val="ru-RU"/>
        </w:rPr>
        <w:t xml:space="preserve">Кильмезского района </w:t>
      </w:r>
      <w:r w:rsidRPr="00531E79">
        <w:rPr>
          <w:rFonts w:ascii="Times New Roman" w:hAnsi="Times New Roman" w:cs="Times New Roman"/>
          <w:sz w:val="28"/>
          <w:szCs w:val="28"/>
          <w:lang w:val="ru-RU"/>
        </w:rPr>
        <w:t xml:space="preserve">Кировской области </w:t>
      </w:r>
      <w:r w:rsidR="00F14E9B" w:rsidRPr="00531E79">
        <w:rPr>
          <w:rFonts w:ascii="Times New Roman" w:hAnsi="Times New Roman" w:cs="Times New Roman"/>
          <w:sz w:val="28"/>
          <w:szCs w:val="28"/>
          <w:lang w:val="ru-RU"/>
        </w:rPr>
        <w:t>проводится личный прием граждан.</w:t>
      </w:r>
    </w:p>
    <w:p w:rsidR="00F14E9B" w:rsidRPr="00531E79" w:rsidRDefault="00531E79" w:rsidP="00531E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14E9B" w:rsidRPr="00531E79">
        <w:rPr>
          <w:rFonts w:ascii="Times New Roman" w:hAnsi="Times New Roman" w:cs="Times New Roman"/>
          <w:sz w:val="28"/>
          <w:szCs w:val="28"/>
          <w:lang w:val="ru-RU"/>
        </w:rPr>
        <w:t>Запись заявителей на личный прием предварительная.</w:t>
      </w:r>
    </w:p>
    <w:p w:rsidR="00F14E9B" w:rsidRPr="00531E79" w:rsidRDefault="00531E79" w:rsidP="00531E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14E9B" w:rsidRPr="00531E79">
        <w:rPr>
          <w:rFonts w:ascii="Times New Roman" w:hAnsi="Times New Roman" w:cs="Times New Roman"/>
          <w:sz w:val="28"/>
          <w:szCs w:val="28"/>
          <w:lang w:val="ru-RU"/>
        </w:rPr>
        <w:t>Телефон  для записи:</w:t>
      </w:r>
      <w:r w:rsidR="0091262A" w:rsidRPr="00531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E79">
        <w:rPr>
          <w:rFonts w:ascii="Times New Roman" w:hAnsi="Times New Roman" w:cs="Times New Roman"/>
          <w:sz w:val="28"/>
          <w:szCs w:val="28"/>
          <w:lang w:val="ru-RU"/>
        </w:rPr>
        <w:t>72-2-36 с 8.00 до 16.15 (перерыв с 12.00 до 13.00) ежедневно, кроме субботы и воскресенья.</w:t>
      </w:r>
    </w:p>
    <w:p w:rsidR="00531E79" w:rsidRPr="00531E79" w:rsidRDefault="00531E79" w:rsidP="00531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 xml:space="preserve">         </w:t>
      </w:r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 xml:space="preserve">Можно записаться, обратившись лично по адресу: Кировская область, Кильмезский район, д. Малая Кильмезь, ул. </w:t>
      </w:r>
      <w:proofErr w:type="spellStart"/>
      <w:r w:rsidR="00AA29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</w:t>
      </w:r>
      <w:proofErr w:type="spellEnd"/>
      <w:r w:rsidR="00AA29B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>е</w:t>
      </w:r>
      <w:proofErr w:type="spellStart"/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ная</w:t>
      </w:r>
      <w:proofErr w:type="spellEnd"/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A29BA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 xml:space="preserve">д. </w:t>
      </w:r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(</w:t>
      </w:r>
      <w:proofErr w:type="spellStart"/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proofErr w:type="spellEnd"/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Малокильмезского </w:t>
      </w:r>
      <w:proofErr w:type="spellStart"/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</w:t>
      </w:r>
      <w:proofErr w:type="spellEnd"/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поселения)</w:t>
      </w:r>
    </w:p>
    <w:p w:rsidR="00531E79" w:rsidRPr="00531E79" w:rsidRDefault="00531E79" w:rsidP="00531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 xml:space="preserve">         </w:t>
      </w:r>
      <w:r w:rsidRPr="00531E79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>Личный прием будет проводиться в порядке живой очереди при предоставлении документа, удостоверяющего личность (паспорта).</w:t>
      </w:r>
    </w:p>
    <w:p w:rsidR="00531E79" w:rsidRPr="00531E79" w:rsidRDefault="00531E79" w:rsidP="00531E7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1262A" w:rsidRPr="00531E79" w:rsidRDefault="0091262A" w:rsidP="00531E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262A" w:rsidRPr="00531E79" w:rsidSect="00C7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9B"/>
    <w:rsid w:val="00531E79"/>
    <w:rsid w:val="0091262A"/>
    <w:rsid w:val="00AA29BA"/>
    <w:rsid w:val="00C7249F"/>
    <w:rsid w:val="00F14E9B"/>
    <w:rsid w:val="00F80AFF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79"/>
  </w:style>
  <w:style w:type="paragraph" w:styleId="1">
    <w:name w:val="heading 1"/>
    <w:basedOn w:val="a"/>
    <w:next w:val="a"/>
    <w:link w:val="10"/>
    <w:uiPriority w:val="9"/>
    <w:qFormat/>
    <w:rsid w:val="00531E7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E7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E7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E7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E7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E7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E7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E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E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E7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E7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1E7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1E7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31E7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31E7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31E7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31E7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E7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1E7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E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31E7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31E7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31E7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31E7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31E7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31E7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31E79"/>
  </w:style>
  <w:style w:type="paragraph" w:styleId="ac">
    <w:name w:val="List Paragraph"/>
    <w:basedOn w:val="a"/>
    <w:uiPriority w:val="34"/>
    <w:qFormat/>
    <w:rsid w:val="00531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E7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31E7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31E7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31E79"/>
    <w:rPr>
      <w:i/>
      <w:iCs/>
    </w:rPr>
  </w:style>
  <w:style w:type="character" w:styleId="af0">
    <w:name w:val="Intense Emphasis"/>
    <w:uiPriority w:val="21"/>
    <w:qFormat/>
    <w:rsid w:val="00531E7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31E7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31E7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31E7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31E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2019-12-03T09:06:00Z</cp:lastPrinted>
  <dcterms:created xsi:type="dcterms:W3CDTF">2019-12-03T09:07:00Z</dcterms:created>
  <dcterms:modified xsi:type="dcterms:W3CDTF">2019-12-03T09:07:00Z</dcterms:modified>
</cp:coreProperties>
</file>