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795E51" w:rsidRPr="00795E51" w:rsidRDefault="00795E51" w:rsidP="00795E51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b/>
          <w:bCs/>
          <w:szCs w:val="28"/>
        </w:rPr>
      </w:pPr>
      <w:r w:rsidRPr="00795E51">
        <w:rPr>
          <w:b/>
          <w:bCs/>
          <w:szCs w:val="28"/>
        </w:rPr>
        <w:t>«Предоставление разрешения на отклонение</w:t>
      </w:r>
    </w:p>
    <w:p w:rsidR="00795E51" w:rsidRPr="00795E51" w:rsidRDefault="00795E51" w:rsidP="00795E51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b/>
          <w:bCs/>
          <w:szCs w:val="28"/>
        </w:rPr>
      </w:pPr>
      <w:r w:rsidRPr="00795E51">
        <w:rPr>
          <w:b/>
          <w:bCs/>
          <w:szCs w:val="28"/>
        </w:rPr>
        <w:t>от предельных параметров разрешенного строительства,</w:t>
      </w:r>
    </w:p>
    <w:p w:rsidR="00795E51" w:rsidRPr="00795E51" w:rsidRDefault="00795E51" w:rsidP="00795E51">
      <w:pPr>
        <w:widowControl w:val="0"/>
        <w:autoSpaceDE w:val="0"/>
        <w:autoSpaceDN w:val="0"/>
        <w:adjustRightInd w:val="0"/>
        <w:spacing w:after="0" w:line="360" w:lineRule="auto"/>
        <w:ind w:right="57"/>
        <w:jc w:val="center"/>
        <w:rPr>
          <w:b/>
          <w:bCs/>
          <w:szCs w:val="28"/>
        </w:rPr>
      </w:pPr>
      <w:r w:rsidRPr="00795E51">
        <w:rPr>
          <w:b/>
          <w:bCs/>
          <w:szCs w:val="28"/>
        </w:rPr>
        <w:t>реконструкции объектов капитального строительства</w:t>
      </w:r>
    </w:p>
    <w:p w:rsidR="00795E51" w:rsidRPr="00795E51" w:rsidRDefault="00795E51" w:rsidP="00795E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szCs w:val="28"/>
        </w:rPr>
      </w:pPr>
      <w:r w:rsidRPr="00795E51">
        <w:rPr>
          <w:b/>
          <w:bCs/>
          <w:szCs w:val="28"/>
        </w:rPr>
        <w:t>на территории муниципального образования»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5A4057" w:rsidRDefault="005A4057" w:rsidP="005A40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5A4057" w:rsidRDefault="005A4057" w:rsidP="005A40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5A4057" w:rsidRDefault="005A4057" w:rsidP="005A40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5A4057" w:rsidRPr="002347B6" w:rsidRDefault="005A4057" w:rsidP="005A40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795E51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5A4057" w:rsidRDefault="005A4057" w:rsidP="005A40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95E51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5A4057" w:rsidRDefault="005A4057" w:rsidP="005A405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5A4057" w:rsidRDefault="005A4057" w:rsidP="005A405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5A4057" w:rsidRPr="002347B6" w:rsidRDefault="005A4057" w:rsidP="005A405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795E51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795E51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795E51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795E51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795E51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5A4057" w:rsidRPr="002347B6" w:rsidRDefault="005A4057" w:rsidP="005A405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5A4057" w:rsidRPr="002347B6" w:rsidRDefault="006C3125" w:rsidP="005A405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hyperlink r:id="rId5" w:history="1">
        <w:r w:rsidR="005A4057" w:rsidRPr="00795E51">
          <w:rPr>
            <w:color w:val="1F497D" w:themeColor="text2"/>
            <w:szCs w:val="28"/>
            <w:u w:val="single"/>
          </w:rPr>
          <w:t>(</w:t>
        </w:r>
        <w:r w:rsidR="005A4057" w:rsidRPr="00795E51">
          <w:rPr>
            <w:color w:val="1F497D" w:themeColor="text2"/>
            <w:szCs w:val="28"/>
            <w:u w:val="single"/>
            <w:lang w:val="en-US"/>
          </w:rPr>
          <w:t>http</w:t>
        </w:r>
        <w:r w:rsidR="005A4057" w:rsidRPr="00795E51">
          <w:rPr>
            <w:color w:val="1F497D" w:themeColor="text2"/>
            <w:szCs w:val="28"/>
            <w:u w:val="single"/>
          </w:rPr>
          <w:t>://</w:t>
        </w:r>
        <w:r w:rsidR="005A4057" w:rsidRPr="00795E51">
          <w:rPr>
            <w:color w:val="1F497D" w:themeColor="text2"/>
            <w:szCs w:val="28"/>
            <w:u w:val="single"/>
            <w:lang w:val="en-US"/>
          </w:rPr>
          <w:t>m</w:t>
        </w:r>
        <w:r w:rsidR="005A4057" w:rsidRPr="00795E51">
          <w:rPr>
            <w:color w:val="1F497D" w:themeColor="text2"/>
            <w:szCs w:val="28"/>
            <w:u w:val="single"/>
          </w:rPr>
          <w:t>-</w:t>
        </w:r>
        <w:proofErr w:type="spellStart"/>
        <w:r w:rsidR="005A4057" w:rsidRPr="00795E51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5A4057" w:rsidRPr="00795E51">
          <w:rPr>
            <w:color w:val="1F497D" w:themeColor="text2"/>
            <w:szCs w:val="28"/>
            <w:u w:val="single"/>
          </w:rPr>
          <w:t>.</w:t>
        </w:r>
        <w:proofErr w:type="spellStart"/>
        <w:r w:rsidR="005A4057" w:rsidRPr="00795E51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5A4057" w:rsidRPr="00795E51">
          <w:rPr>
            <w:color w:val="1F497D" w:themeColor="text2"/>
            <w:szCs w:val="28"/>
            <w:u w:val="single"/>
          </w:rPr>
          <w:t>/)</w:t>
        </w:r>
      </w:hyperlink>
      <w:r w:rsidR="005A4057" w:rsidRPr="002347B6">
        <w:rPr>
          <w:szCs w:val="28"/>
        </w:rPr>
        <w:t>.</w:t>
      </w:r>
    </w:p>
    <w:p w:rsidR="000569A7" w:rsidRDefault="000569A7" w:rsidP="000569A7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0569A7" w:rsidRDefault="000569A7" w:rsidP="000569A7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0569A7" w:rsidRDefault="000569A7" w:rsidP="000569A7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0569A7" w:rsidRDefault="000569A7" w:rsidP="000569A7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0569A7" w:rsidRDefault="000569A7" w:rsidP="000569A7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0569A7" w:rsidRDefault="000569A7" w:rsidP="000569A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045FDD" w:rsidRDefault="000569A7" w:rsidP="000569A7">
      <w:pPr>
        <w:spacing w:after="100" w:afterAutospacing="1" w:line="240" w:lineRule="auto"/>
        <w:rPr>
          <w:bCs/>
          <w:szCs w:val="28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0569A7"/>
    <w:rsid w:val="003E7E9D"/>
    <w:rsid w:val="005A4057"/>
    <w:rsid w:val="006C3125"/>
    <w:rsid w:val="00795E51"/>
    <w:rsid w:val="00A41548"/>
    <w:rsid w:val="00FA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0569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2019-07-22T13:18:00Z</dcterms:created>
  <dcterms:modified xsi:type="dcterms:W3CDTF">2019-07-24T05:39:00Z</dcterms:modified>
</cp:coreProperties>
</file>