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D623C" w:rsidRPr="00076134" w:rsidRDefault="006D623C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FC2578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="00FC2578" w:rsidRPr="00CB7029">
        <w:t xml:space="preserve">со следующими нормативными </w:t>
      </w:r>
      <w:r w:rsidR="00FC2578">
        <w:t>правовыми актами</w:t>
      </w:r>
      <w:r w:rsidR="00FC2578" w:rsidRPr="005C7A2F">
        <w:rPr>
          <w:szCs w:val="28"/>
        </w:rPr>
        <w:t>:</w:t>
      </w:r>
      <w:r w:rsidR="00FC2578">
        <w:rPr>
          <w:szCs w:val="28"/>
        </w:rPr>
        <w:t xml:space="preserve"> </w:t>
      </w:r>
    </w:p>
    <w:p w:rsidR="00AD62B3" w:rsidRPr="00DC6A31" w:rsidRDefault="00FC2578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62B3" w:rsidRPr="00DC6A31">
        <w:rPr>
          <w:szCs w:val="28"/>
        </w:rPr>
        <w:t>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№ 4, 23-29.01.2009);</w:t>
      </w:r>
    </w:p>
    <w:p w:rsidR="00AD62B3" w:rsidRPr="008E727F" w:rsidRDefault="00AD62B3" w:rsidP="00FC257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727F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 </w:t>
      </w:r>
    </w:p>
    <w:p w:rsidR="00AD62B3" w:rsidRPr="008E727F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Земельным кодексом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</w:r>
    </w:p>
    <w:p w:rsidR="00AD62B3" w:rsidRPr="008E727F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</w:r>
    </w:p>
    <w:p w:rsidR="00AD62B3" w:rsidRDefault="00AD62B3" w:rsidP="00AD62B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243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№168, 30.07.2010 «Собрание законодательства РФ», 02.08.2010, №31, ст. 4179); </w:t>
      </w:r>
    </w:p>
    <w:p w:rsidR="00AD62B3" w:rsidRPr="00DC6A31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C6A31">
        <w:rPr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AD62B3" w:rsidRDefault="0071070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AD62B3" w:rsidRPr="008D5CCE">
        <w:rPr>
          <w:szCs w:val="28"/>
        </w:rPr>
        <w:t>риказ</w:t>
      </w:r>
      <w:r w:rsidR="00AD62B3">
        <w:rPr>
          <w:szCs w:val="28"/>
        </w:rPr>
        <w:t>ом</w:t>
      </w:r>
      <w:r w:rsidR="00AD62B3" w:rsidRPr="008D5CCE">
        <w:rPr>
          <w:szCs w:val="28"/>
        </w:rPr>
        <w:t xml:space="preserve"> Минэкономразвития Российской Федерации от 12.01.2015 </w:t>
      </w:r>
      <w:r w:rsidR="00AD62B3">
        <w:rPr>
          <w:szCs w:val="28"/>
        </w:rPr>
        <w:br/>
      </w:r>
      <w:r w:rsidR="00AD62B3" w:rsidRPr="008D5CCE">
        <w:rPr>
          <w:szCs w:val="28"/>
        </w:rPr>
        <w:t>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AD62B3" w:rsidRPr="008D5CCE" w:rsidRDefault="0071070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AD62B3" w:rsidRPr="008D5CCE">
        <w:rPr>
          <w:szCs w:val="28"/>
        </w:rPr>
        <w:t>остановление</w:t>
      </w:r>
      <w:r w:rsidR="00AD62B3">
        <w:rPr>
          <w:szCs w:val="28"/>
        </w:rPr>
        <w:t>м</w:t>
      </w:r>
      <w:r w:rsidR="00AD62B3" w:rsidRPr="008D5CCE">
        <w:rPr>
          <w:szCs w:val="28"/>
        </w:rPr>
        <w:t xml:space="preserve"> Правительства Кировской области от 24.12.2013 </w:t>
      </w:r>
      <w:r w:rsidR="00AD62B3" w:rsidRPr="008D5CCE">
        <w:rPr>
          <w:szCs w:val="28"/>
        </w:rPr>
        <w:br/>
        <w:t>№ 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 (</w:t>
      </w:r>
      <w:proofErr w:type="gramStart"/>
      <w:r w:rsidR="00AD62B3" w:rsidRPr="008D5CCE">
        <w:rPr>
          <w:szCs w:val="28"/>
        </w:rPr>
        <w:t>Кировская</w:t>
      </w:r>
      <w:proofErr w:type="gramEnd"/>
      <w:r w:rsidR="00AD62B3" w:rsidRPr="008D5CCE">
        <w:rPr>
          <w:szCs w:val="28"/>
        </w:rPr>
        <w:t xml:space="preserve"> правда, 31.12.2013, № 149 (25300)</w:t>
      </w:r>
      <w:r w:rsidR="00AD62B3">
        <w:rPr>
          <w:szCs w:val="28"/>
        </w:rPr>
        <w:t xml:space="preserve">). </w:t>
      </w:r>
    </w:p>
    <w:p w:rsidR="00AD62B3" w:rsidRPr="008E727F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E727F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8E727F">
        <w:rPr>
          <w:szCs w:val="28"/>
        </w:rPr>
        <w:t>;</w:t>
      </w:r>
    </w:p>
    <w:p w:rsidR="00AD62B3" w:rsidRPr="00B561D2" w:rsidRDefault="00710703" w:rsidP="00FC2578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Н</w:t>
      </w:r>
      <w:r w:rsidR="00AD62B3" w:rsidRPr="008E727F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6D623C"/>
    <w:rsid w:val="00710703"/>
    <w:rsid w:val="00951274"/>
    <w:rsid w:val="00A41548"/>
    <w:rsid w:val="00AA1809"/>
    <w:rsid w:val="00AD62B3"/>
    <w:rsid w:val="00B801F2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4">
    <w:name w:val="Знак Знак Знак Знак Знак Знак Знак"/>
    <w:basedOn w:val="a"/>
    <w:rsid w:val="00AD62B3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2019-07-22T13:13:00Z</dcterms:created>
  <dcterms:modified xsi:type="dcterms:W3CDTF">2019-07-23T08:56:00Z</dcterms:modified>
</cp:coreProperties>
</file>