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02" w:rsidRPr="0082267E" w:rsidRDefault="009C7402" w:rsidP="009C7402">
      <w:pPr>
        <w:tabs>
          <w:tab w:val="left" w:pos="6210"/>
        </w:tabs>
        <w:jc w:val="center"/>
        <w:rPr>
          <w:b/>
        </w:rPr>
      </w:pPr>
      <w:r w:rsidRPr="0082267E">
        <w:rPr>
          <w:b/>
        </w:rPr>
        <w:t>РОССИЙСКАЯ  ФЕДЕРАЦИЯ</w:t>
      </w:r>
    </w:p>
    <w:p w:rsidR="009C7402" w:rsidRPr="0082267E" w:rsidRDefault="009C7402" w:rsidP="009C7402">
      <w:pPr>
        <w:tabs>
          <w:tab w:val="left" w:pos="6210"/>
        </w:tabs>
        <w:jc w:val="center"/>
        <w:rPr>
          <w:b/>
        </w:rPr>
      </w:pPr>
      <w:r w:rsidRPr="0082267E">
        <w:rPr>
          <w:b/>
        </w:rPr>
        <w:t>КИРОВСКАЯ ОБЛАСТЬ КИЛЬМЕЗСКИЙ РАЙОН</w:t>
      </w:r>
    </w:p>
    <w:p w:rsidR="009C7402" w:rsidRPr="0082267E" w:rsidRDefault="009C7402" w:rsidP="009C7402">
      <w:pPr>
        <w:tabs>
          <w:tab w:val="left" w:pos="6210"/>
        </w:tabs>
        <w:jc w:val="center"/>
        <w:rPr>
          <w:b/>
        </w:rPr>
      </w:pPr>
      <w:r>
        <w:rPr>
          <w:b/>
        </w:rPr>
        <w:t xml:space="preserve">ПРОТОКОЛ </w:t>
      </w:r>
      <w:r w:rsidRPr="0082267E">
        <w:rPr>
          <w:b/>
        </w:rPr>
        <w:t xml:space="preserve">  </w:t>
      </w:r>
    </w:p>
    <w:p w:rsidR="009C7402" w:rsidRPr="0082267E" w:rsidRDefault="009C7402" w:rsidP="009C7402">
      <w:pPr>
        <w:tabs>
          <w:tab w:val="left" w:pos="6210"/>
        </w:tabs>
        <w:jc w:val="center"/>
        <w:rPr>
          <w:b/>
        </w:rPr>
      </w:pPr>
      <w:r w:rsidRPr="0082267E">
        <w:rPr>
          <w:b/>
        </w:rPr>
        <w:t xml:space="preserve">публичных слушаний по проекту </w:t>
      </w:r>
      <w:r>
        <w:rPr>
          <w:b/>
        </w:rPr>
        <w:t>Правил землепользования и застройки территории  Малокильмезского сельского поселения</w:t>
      </w:r>
    </w:p>
    <w:p w:rsidR="009C7402" w:rsidRPr="008B35DD" w:rsidRDefault="009C7402" w:rsidP="009C7402">
      <w:pPr>
        <w:tabs>
          <w:tab w:val="left" w:pos="6210"/>
        </w:tabs>
        <w:jc w:val="both"/>
        <w:rPr>
          <w:b/>
        </w:rPr>
      </w:pPr>
      <w:r w:rsidRPr="008B35DD">
        <w:rPr>
          <w:b/>
        </w:rPr>
        <w:t xml:space="preserve">от </w:t>
      </w:r>
      <w:r>
        <w:rPr>
          <w:b/>
        </w:rPr>
        <w:t>12.12.</w:t>
      </w:r>
      <w:r w:rsidRPr="008B35DD">
        <w:rPr>
          <w:b/>
        </w:rPr>
        <w:t>200</w:t>
      </w:r>
      <w:r>
        <w:rPr>
          <w:b/>
        </w:rPr>
        <w:t>8</w:t>
      </w:r>
      <w:r w:rsidRPr="008B35DD">
        <w:rPr>
          <w:b/>
        </w:rPr>
        <w:t xml:space="preserve"> г.</w:t>
      </w:r>
    </w:p>
    <w:p w:rsidR="009C7402" w:rsidRPr="0082267E" w:rsidRDefault="009C7402" w:rsidP="009C7402">
      <w:pPr>
        <w:tabs>
          <w:tab w:val="left" w:pos="6210"/>
        </w:tabs>
        <w:jc w:val="both"/>
      </w:pPr>
      <w:r w:rsidRPr="0082267E">
        <w:t>д</w:t>
      </w:r>
      <w:proofErr w:type="gramStart"/>
      <w:r w:rsidRPr="0082267E">
        <w:t>.М</w:t>
      </w:r>
      <w:proofErr w:type="gramEnd"/>
      <w:r w:rsidRPr="0082267E">
        <w:t>алая Кильмезь</w:t>
      </w:r>
    </w:p>
    <w:p w:rsidR="009C7402" w:rsidRPr="008B35DD" w:rsidRDefault="009C7402" w:rsidP="009C7402">
      <w:pPr>
        <w:tabs>
          <w:tab w:val="left" w:pos="6210"/>
        </w:tabs>
        <w:ind w:left="5220"/>
        <w:jc w:val="both"/>
        <w:rPr>
          <w:b/>
        </w:rPr>
      </w:pPr>
      <w:r w:rsidRPr="008B35DD">
        <w:rPr>
          <w:b/>
        </w:rPr>
        <w:t>Назначен</w:t>
      </w:r>
      <w:r>
        <w:rPr>
          <w:b/>
        </w:rPr>
        <w:t>ы</w:t>
      </w:r>
      <w:r w:rsidRPr="008B35DD">
        <w:rPr>
          <w:b/>
        </w:rPr>
        <w:t xml:space="preserve"> </w:t>
      </w:r>
      <w:r>
        <w:rPr>
          <w:b/>
        </w:rPr>
        <w:t>постановлением главы Малок</w:t>
      </w:r>
      <w:r w:rsidRPr="008B35DD">
        <w:rPr>
          <w:b/>
        </w:rPr>
        <w:t>ильмезско</w:t>
      </w:r>
      <w:r>
        <w:rPr>
          <w:b/>
        </w:rPr>
        <w:t>го поселения</w:t>
      </w:r>
      <w:r w:rsidRPr="008B35DD">
        <w:rPr>
          <w:b/>
        </w:rPr>
        <w:t xml:space="preserve"> от </w:t>
      </w:r>
      <w:r>
        <w:rPr>
          <w:b/>
        </w:rPr>
        <w:t>03</w:t>
      </w:r>
      <w:r w:rsidRPr="008B35DD">
        <w:rPr>
          <w:b/>
        </w:rPr>
        <w:t>.</w:t>
      </w:r>
      <w:r>
        <w:rPr>
          <w:b/>
        </w:rPr>
        <w:t>12</w:t>
      </w:r>
      <w:r w:rsidRPr="008B35DD">
        <w:rPr>
          <w:b/>
        </w:rPr>
        <w:t>.200</w:t>
      </w:r>
      <w:r>
        <w:rPr>
          <w:b/>
        </w:rPr>
        <w:t>8</w:t>
      </w:r>
      <w:r w:rsidRPr="008B35DD">
        <w:rPr>
          <w:b/>
        </w:rPr>
        <w:t xml:space="preserve"> № </w:t>
      </w:r>
      <w:r>
        <w:rPr>
          <w:b/>
        </w:rPr>
        <w:t>3</w:t>
      </w:r>
    </w:p>
    <w:p w:rsidR="009C7402" w:rsidRPr="008B35DD" w:rsidRDefault="009C7402" w:rsidP="009C7402">
      <w:pPr>
        <w:tabs>
          <w:tab w:val="left" w:pos="6210"/>
        </w:tabs>
        <w:ind w:left="5220"/>
        <w:jc w:val="both"/>
        <w:rPr>
          <w:b/>
        </w:rPr>
      </w:pPr>
      <w:r w:rsidRPr="008B35DD">
        <w:rPr>
          <w:b/>
        </w:rPr>
        <w:t xml:space="preserve">здание </w:t>
      </w:r>
      <w:r>
        <w:rPr>
          <w:b/>
        </w:rPr>
        <w:t>сельского Дома Культуры д. Малая Кильмезь,10.00 часов</w:t>
      </w:r>
    </w:p>
    <w:p w:rsidR="009C7402" w:rsidRPr="0082267E" w:rsidRDefault="009C7402" w:rsidP="009C7402">
      <w:pPr>
        <w:tabs>
          <w:tab w:val="left" w:pos="6210"/>
        </w:tabs>
        <w:jc w:val="both"/>
        <w:rPr>
          <w:b/>
        </w:rPr>
      </w:pPr>
      <w:r w:rsidRPr="0082267E">
        <w:rPr>
          <w:b/>
        </w:rPr>
        <w:t>Список участников публичных слушаний:</w:t>
      </w:r>
    </w:p>
    <w:p w:rsidR="009C7402" w:rsidRDefault="009C7402" w:rsidP="009C7402">
      <w:pPr>
        <w:tabs>
          <w:tab w:val="left" w:pos="6210"/>
        </w:tabs>
        <w:jc w:val="both"/>
      </w:pPr>
      <w:r w:rsidRPr="0082267E">
        <w:t xml:space="preserve">Ахмадшина </w:t>
      </w:r>
      <w:proofErr w:type="spellStart"/>
      <w:r w:rsidRPr="0082267E">
        <w:t>Кадрия</w:t>
      </w:r>
      <w:proofErr w:type="spellEnd"/>
      <w:r w:rsidRPr="0082267E">
        <w:t xml:space="preserve"> </w:t>
      </w:r>
      <w:proofErr w:type="spellStart"/>
      <w:r w:rsidRPr="0082267E">
        <w:t>Габдулхаковна</w:t>
      </w:r>
      <w:proofErr w:type="spellEnd"/>
    </w:p>
    <w:p w:rsidR="009C7402" w:rsidRDefault="009C7402" w:rsidP="009C7402">
      <w:pPr>
        <w:tabs>
          <w:tab w:val="left" w:pos="6210"/>
        </w:tabs>
        <w:jc w:val="both"/>
      </w:pPr>
      <w:proofErr w:type="spellStart"/>
      <w:r>
        <w:t>Булычева</w:t>
      </w:r>
      <w:proofErr w:type="spellEnd"/>
      <w:r>
        <w:t xml:space="preserve"> Надежда Алексеевна</w:t>
      </w:r>
    </w:p>
    <w:p w:rsidR="009C7402" w:rsidRPr="0082267E" w:rsidRDefault="009C7402" w:rsidP="009C7402">
      <w:pPr>
        <w:jc w:val="both"/>
      </w:pPr>
      <w:proofErr w:type="spellStart"/>
      <w:r w:rsidRPr="0082267E">
        <w:t>Грязева</w:t>
      </w:r>
      <w:proofErr w:type="spellEnd"/>
      <w:r w:rsidRPr="0082267E">
        <w:t xml:space="preserve"> Нина Ивановна</w:t>
      </w:r>
    </w:p>
    <w:p w:rsidR="009C7402" w:rsidRPr="0082267E" w:rsidRDefault="009C7402" w:rsidP="009C7402">
      <w:pPr>
        <w:tabs>
          <w:tab w:val="left" w:pos="6210"/>
        </w:tabs>
        <w:jc w:val="both"/>
      </w:pPr>
      <w:r w:rsidRPr="0082267E">
        <w:t>Ермакова Валентина Васильевна</w:t>
      </w:r>
    </w:p>
    <w:p w:rsidR="009C7402" w:rsidRDefault="009C7402" w:rsidP="009C7402">
      <w:pPr>
        <w:tabs>
          <w:tab w:val="left" w:pos="6210"/>
        </w:tabs>
        <w:jc w:val="both"/>
      </w:pPr>
      <w:r>
        <w:t>Ермаков Иван Васильевич</w:t>
      </w:r>
    </w:p>
    <w:p w:rsidR="009C7402" w:rsidRDefault="009C7402" w:rsidP="009C7402">
      <w:pPr>
        <w:tabs>
          <w:tab w:val="left" w:pos="6210"/>
        </w:tabs>
        <w:jc w:val="both"/>
      </w:pPr>
      <w:r>
        <w:t>Ермакова Вера Ивановна</w:t>
      </w:r>
    </w:p>
    <w:p w:rsidR="009C7402" w:rsidRDefault="009C7402" w:rsidP="009C7402">
      <w:pPr>
        <w:tabs>
          <w:tab w:val="left" w:pos="6210"/>
        </w:tabs>
        <w:jc w:val="both"/>
      </w:pPr>
      <w:r w:rsidRPr="0082267E">
        <w:t>Ермакова Ирина Леонидовна</w:t>
      </w:r>
    </w:p>
    <w:p w:rsidR="009C7402" w:rsidRDefault="009C7402" w:rsidP="009C7402">
      <w:pPr>
        <w:tabs>
          <w:tab w:val="left" w:pos="6210"/>
        </w:tabs>
        <w:jc w:val="both"/>
      </w:pPr>
      <w:r>
        <w:t>Ермакова Таисия Леонидовна</w:t>
      </w:r>
    </w:p>
    <w:p w:rsidR="009C7402" w:rsidRPr="0082267E" w:rsidRDefault="009C7402" w:rsidP="009C7402">
      <w:pPr>
        <w:tabs>
          <w:tab w:val="left" w:pos="6210"/>
        </w:tabs>
        <w:jc w:val="both"/>
      </w:pPr>
      <w:r>
        <w:t>Зарецких Николай Алексеевич</w:t>
      </w:r>
    </w:p>
    <w:p w:rsidR="009C7402" w:rsidRPr="0082267E" w:rsidRDefault="009C7402" w:rsidP="009C7402">
      <w:pPr>
        <w:jc w:val="both"/>
      </w:pPr>
      <w:r w:rsidRPr="0082267E">
        <w:t>Иванова Антонина Егоровна</w:t>
      </w:r>
    </w:p>
    <w:p w:rsidR="009C7402" w:rsidRDefault="009C7402" w:rsidP="009C7402">
      <w:pPr>
        <w:tabs>
          <w:tab w:val="left" w:pos="6210"/>
        </w:tabs>
        <w:jc w:val="both"/>
      </w:pPr>
      <w:r>
        <w:t>Иванов Николай Егорович</w:t>
      </w:r>
    </w:p>
    <w:p w:rsidR="009C7402" w:rsidRPr="0082267E" w:rsidRDefault="009C7402" w:rsidP="009C7402">
      <w:pPr>
        <w:tabs>
          <w:tab w:val="left" w:pos="6210"/>
        </w:tabs>
        <w:jc w:val="both"/>
      </w:pPr>
      <w:proofErr w:type="spellStart"/>
      <w:r w:rsidRPr="0082267E">
        <w:t>Карсаков</w:t>
      </w:r>
      <w:proofErr w:type="spellEnd"/>
      <w:r w:rsidRPr="0082267E">
        <w:t xml:space="preserve">  Сергей Анатол</w:t>
      </w:r>
      <w:r>
        <w:t xml:space="preserve">ьевич </w:t>
      </w:r>
      <w:r w:rsidRPr="0082267E">
        <w:t xml:space="preserve"> </w:t>
      </w:r>
    </w:p>
    <w:p w:rsidR="009C7402" w:rsidRDefault="009C7402" w:rsidP="009C7402">
      <w:pPr>
        <w:tabs>
          <w:tab w:val="left" w:pos="6210"/>
        </w:tabs>
        <w:jc w:val="both"/>
      </w:pPr>
      <w:proofErr w:type="spellStart"/>
      <w:r>
        <w:t>Клюкин</w:t>
      </w:r>
      <w:proofErr w:type="spellEnd"/>
      <w:r>
        <w:t xml:space="preserve"> Юрий Анатольевич</w:t>
      </w:r>
    </w:p>
    <w:p w:rsidR="009C7402" w:rsidRDefault="009C7402" w:rsidP="009C7402">
      <w:pPr>
        <w:tabs>
          <w:tab w:val="left" w:pos="6210"/>
        </w:tabs>
        <w:jc w:val="both"/>
      </w:pPr>
      <w:r>
        <w:t>Колобов Валерий Алексеевич</w:t>
      </w:r>
    </w:p>
    <w:p w:rsidR="009C7402" w:rsidRPr="0082267E" w:rsidRDefault="009C7402" w:rsidP="009C7402">
      <w:pPr>
        <w:tabs>
          <w:tab w:val="left" w:pos="6210"/>
        </w:tabs>
        <w:jc w:val="both"/>
      </w:pPr>
      <w:r w:rsidRPr="0082267E">
        <w:t>Колобова Антонина Михайловна</w:t>
      </w:r>
    </w:p>
    <w:p w:rsidR="009C7402" w:rsidRDefault="009C7402" w:rsidP="009C7402">
      <w:pPr>
        <w:tabs>
          <w:tab w:val="left" w:pos="6210"/>
        </w:tabs>
        <w:jc w:val="both"/>
      </w:pPr>
      <w:r w:rsidRPr="0082267E">
        <w:t>Кольцова Антонина Леонидовна</w:t>
      </w:r>
    </w:p>
    <w:p w:rsidR="009C7402" w:rsidRPr="0082267E" w:rsidRDefault="009C7402" w:rsidP="009C7402">
      <w:pPr>
        <w:tabs>
          <w:tab w:val="left" w:pos="6210"/>
        </w:tabs>
        <w:jc w:val="both"/>
      </w:pPr>
      <w:r>
        <w:t>Лесников Алексей Владимирович</w:t>
      </w:r>
    </w:p>
    <w:p w:rsidR="009C7402" w:rsidRDefault="009C7402" w:rsidP="009C7402">
      <w:pPr>
        <w:tabs>
          <w:tab w:val="left" w:pos="6210"/>
        </w:tabs>
        <w:jc w:val="both"/>
      </w:pPr>
      <w:r>
        <w:t>Лялина Валентина Кирилловна</w:t>
      </w:r>
    </w:p>
    <w:p w:rsidR="009C7402" w:rsidRPr="0082267E" w:rsidRDefault="009C7402" w:rsidP="009C7402">
      <w:pPr>
        <w:tabs>
          <w:tab w:val="left" w:pos="6210"/>
        </w:tabs>
        <w:jc w:val="both"/>
      </w:pPr>
      <w:r>
        <w:t xml:space="preserve">Лялина </w:t>
      </w:r>
      <w:proofErr w:type="spellStart"/>
      <w:r>
        <w:t>Мадина</w:t>
      </w:r>
      <w:proofErr w:type="spellEnd"/>
      <w:r>
        <w:t xml:space="preserve"> </w:t>
      </w:r>
      <w:proofErr w:type="spellStart"/>
      <w:r>
        <w:t>Камильевна</w:t>
      </w:r>
      <w:proofErr w:type="spellEnd"/>
    </w:p>
    <w:p w:rsidR="009C7402" w:rsidRPr="0082267E" w:rsidRDefault="009C7402" w:rsidP="009C7402">
      <w:pPr>
        <w:tabs>
          <w:tab w:val="left" w:pos="6210"/>
        </w:tabs>
        <w:jc w:val="both"/>
      </w:pPr>
      <w:r>
        <w:t>Лялина Марина Аркадьевна</w:t>
      </w:r>
    </w:p>
    <w:p w:rsidR="009C7402" w:rsidRPr="0082267E" w:rsidRDefault="009C7402" w:rsidP="009C7402">
      <w:pPr>
        <w:tabs>
          <w:tab w:val="left" w:pos="6210"/>
        </w:tabs>
        <w:jc w:val="both"/>
      </w:pPr>
      <w:r w:rsidRPr="0082267E">
        <w:t>Маркова Нина Германовна</w:t>
      </w:r>
    </w:p>
    <w:p w:rsidR="009C7402" w:rsidRDefault="009C7402" w:rsidP="009C7402">
      <w:pPr>
        <w:tabs>
          <w:tab w:val="left" w:pos="6210"/>
        </w:tabs>
        <w:jc w:val="both"/>
      </w:pPr>
      <w:r w:rsidRPr="0082267E">
        <w:t>Никонова Зинаида  Евгеньевна</w:t>
      </w:r>
    </w:p>
    <w:p w:rsidR="009C7402" w:rsidRDefault="009C7402" w:rsidP="009C7402">
      <w:pPr>
        <w:tabs>
          <w:tab w:val="left" w:pos="6210"/>
        </w:tabs>
        <w:jc w:val="both"/>
      </w:pPr>
      <w:r>
        <w:t>Петров Геннадий Михайлович</w:t>
      </w:r>
    </w:p>
    <w:p w:rsidR="009C7402" w:rsidRDefault="009C7402" w:rsidP="009C7402">
      <w:pPr>
        <w:tabs>
          <w:tab w:val="left" w:pos="6210"/>
        </w:tabs>
        <w:jc w:val="both"/>
      </w:pPr>
      <w:proofErr w:type="spellStart"/>
      <w:r>
        <w:t>Рябчикова</w:t>
      </w:r>
      <w:proofErr w:type="spellEnd"/>
      <w:r>
        <w:t xml:space="preserve"> Зинаида Васильевна</w:t>
      </w:r>
    </w:p>
    <w:p w:rsidR="009C7402" w:rsidRPr="0082267E" w:rsidRDefault="009C7402" w:rsidP="009C7402">
      <w:pPr>
        <w:tabs>
          <w:tab w:val="left" w:pos="6210"/>
        </w:tabs>
        <w:jc w:val="both"/>
      </w:pPr>
      <w:r>
        <w:t>Чиргина Людмила Васильевна</w:t>
      </w:r>
    </w:p>
    <w:p w:rsidR="009C7402" w:rsidRDefault="009C7402" w:rsidP="009C7402">
      <w:pPr>
        <w:tabs>
          <w:tab w:val="left" w:pos="6210"/>
        </w:tabs>
        <w:jc w:val="both"/>
      </w:pPr>
      <w:r>
        <w:t>Чиргин Анатолий Михайлович</w:t>
      </w:r>
    </w:p>
    <w:p w:rsidR="009C7402" w:rsidRDefault="009C7402" w:rsidP="009C7402">
      <w:pPr>
        <w:tabs>
          <w:tab w:val="left" w:pos="6210"/>
        </w:tabs>
        <w:jc w:val="both"/>
      </w:pPr>
      <w:r>
        <w:t>Шакирова Любовь Аркадьевна</w:t>
      </w:r>
    </w:p>
    <w:p w:rsidR="009C7402" w:rsidRPr="0082267E" w:rsidRDefault="009C7402" w:rsidP="009C7402">
      <w:pPr>
        <w:tabs>
          <w:tab w:val="left" w:pos="6210"/>
        </w:tabs>
        <w:jc w:val="both"/>
      </w:pPr>
      <w:proofErr w:type="spellStart"/>
      <w:r w:rsidRPr="0082267E">
        <w:t>Ха</w:t>
      </w:r>
      <w:r>
        <w:t>д</w:t>
      </w:r>
      <w:r w:rsidRPr="0082267E">
        <w:t>иева</w:t>
      </w:r>
      <w:proofErr w:type="spellEnd"/>
      <w:r w:rsidRPr="0082267E">
        <w:t xml:space="preserve"> Альбина </w:t>
      </w:r>
      <w:proofErr w:type="spellStart"/>
      <w:r w:rsidRPr="0082267E">
        <w:t>Нигамадзяновна</w:t>
      </w:r>
      <w:proofErr w:type="spellEnd"/>
    </w:p>
    <w:p w:rsidR="009C7402" w:rsidRDefault="009C7402" w:rsidP="009C7402">
      <w:pPr>
        <w:jc w:val="both"/>
      </w:pPr>
    </w:p>
    <w:p w:rsidR="009C7402" w:rsidRDefault="009C7402" w:rsidP="009C7402">
      <w:pPr>
        <w:jc w:val="both"/>
      </w:pPr>
    </w:p>
    <w:p w:rsidR="009C7402" w:rsidRDefault="009C7402" w:rsidP="009C7402">
      <w:pPr>
        <w:jc w:val="both"/>
      </w:pPr>
    </w:p>
    <w:p w:rsidR="009C7402" w:rsidRPr="0082267E" w:rsidRDefault="009C7402" w:rsidP="009C7402">
      <w:pPr>
        <w:ind w:firstLine="708"/>
        <w:jc w:val="both"/>
      </w:pPr>
      <w:r w:rsidRPr="0082267E">
        <w:t>Ведущи</w:t>
      </w:r>
      <w:r>
        <w:t>й</w:t>
      </w:r>
      <w:r w:rsidRPr="0082267E">
        <w:t xml:space="preserve"> публичных слушаний – глава </w:t>
      </w:r>
      <w:r>
        <w:t>МО</w:t>
      </w:r>
      <w:r w:rsidRPr="0082267E">
        <w:t xml:space="preserve"> «Малокильмезское сельское поселение»  </w:t>
      </w:r>
      <w:proofErr w:type="spellStart"/>
      <w:r w:rsidRPr="0082267E">
        <w:t>Карсаков</w:t>
      </w:r>
      <w:proofErr w:type="spellEnd"/>
      <w:r w:rsidRPr="0082267E">
        <w:t xml:space="preserve"> С.А.</w:t>
      </w:r>
    </w:p>
    <w:p w:rsidR="009C7402" w:rsidRPr="0082267E" w:rsidRDefault="009C7402" w:rsidP="009C7402">
      <w:pPr>
        <w:jc w:val="both"/>
      </w:pPr>
      <w:r w:rsidRPr="0082267E">
        <w:tab/>
        <w:t>Секретарь</w:t>
      </w:r>
      <w:r w:rsidRPr="0082267E">
        <w:tab/>
      </w:r>
      <w:r w:rsidRPr="0082267E">
        <w:tab/>
      </w:r>
      <w:r w:rsidRPr="0082267E">
        <w:tab/>
        <w:t xml:space="preserve">        </w:t>
      </w:r>
      <w:r>
        <w:tab/>
        <w:t xml:space="preserve">    </w:t>
      </w:r>
      <w:r w:rsidRPr="0082267E">
        <w:t xml:space="preserve">- </w:t>
      </w:r>
      <w:r>
        <w:t xml:space="preserve">    Лялина М.К.</w:t>
      </w:r>
      <w:r w:rsidRPr="0082267E">
        <w:tab/>
      </w:r>
      <w:r w:rsidRPr="0082267E">
        <w:tab/>
      </w:r>
      <w:r w:rsidRPr="0082267E">
        <w:tab/>
      </w:r>
    </w:p>
    <w:p w:rsidR="009C7402" w:rsidRDefault="009C7402" w:rsidP="009C7402">
      <w:pPr>
        <w:jc w:val="center"/>
        <w:rPr>
          <w:b/>
        </w:rPr>
      </w:pPr>
    </w:p>
    <w:p w:rsidR="009C7402" w:rsidRPr="008B35DD" w:rsidRDefault="009C7402" w:rsidP="009C7402">
      <w:pPr>
        <w:jc w:val="center"/>
        <w:rPr>
          <w:b/>
        </w:rPr>
      </w:pPr>
      <w:r w:rsidRPr="008B35DD">
        <w:rPr>
          <w:b/>
        </w:rPr>
        <w:t>ПОВЕСТКА ДНЯ</w:t>
      </w:r>
      <w:proofErr w:type="gramStart"/>
      <w:r w:rsidRPr="008B35DD">
        <w:rPr>
          <w:b/>
        </w:rPr>
        <w:t xml:space="preserve"> :</w:t>
      </w:r>
      <w:proofErr w:type="gramEnd"/>
    </w:p>
    <w:p w:rsidR="009C7402" w:rsidRDefault="009C7402" w:rsidP="009C7402">
      <w:pPr>
        <w:jc w:val="both"/>
      </w:pPr>
    </w:p>
    <w:p w:rsidR="009C7402" w:rsidRPr="0082267E" w:rsidRDefault="009C7402" w:rsidP="009C7402">
      <w:pPr>
        <w:jc w:val="both"/>
      </w:pPr>
      <w:r w:rsidRPr="0082267E">
        <w:t xml:space="preserve">1. </w:t>
      </w:r>
      <w:r>
        <w:t xml:space="preserve">о </w:t>
      </w:r>
      <w:r w:rsidRPr="0082267E">
        <w:t>Проект</w:t>
      </w:r>
      <w:r>
        <w:t>е</w:t>
      </w:r>
      <w:r w:rsidRPr="0082267E">
        <w:t xml:space="preserve"> </w:t>
      </w:r>
      <w:r>
        <w:t xml:space="preserve">Правил землепользования и застройки территории  </w:t>
      </w:r>
      <w:r w:rsidRPr="0082267E">
        <w:t>Малокильмезско</w:t>
      </w:r>
      <w:r>
        <w:t xml:space="preserve">го </w:t>
      </w:r>
      <w:r w:rsidRPr="0082267E">
        <w:t>сельско</w:t>
      </w:r>
      <w:r>
        <w:t>го</w:t>
      </w:r>
      <w:r w:rsidRPr="0082267E">
        <w:t xml:space="preserve"> поселени</w:t>
      </w:r>
      <w:r>
        <w:t>я</w:t>
      </w:r>
      <w:r w:rsidRPr="0082267E">
        <w:t>.</w:t>
      </w:r>
    </w:p>
    <w:p w:rsidR="009C7402" w:rsidRDefault="009C7402" w:rsidP="009C7402">
      <w:pPr>
        <w:jc w:val="both"/>
      </w:pPr>
    </w:p>
    <w:p w:rsidR="009C7402" w:rsidRPr="0082267E" w:rsidRDefault="009C7402" w:rsidP="009C7402">
      <w:pPr>
        <w:jc w:val="both"/>
      </w:pPr>
      <w:r w:rsidRPr="0082267E">
        <w:t>ИНИЦИАТОР ПРОВЕДЕНИЯ ПУБЛИЧНЫХ СЛУШАНИЙ:</w:t>
      </w:r>
      <w:r>
        <w:t xml:space="preserve"> Глава Малокильмезского сельского поселения</w:t>
      </w:r>
    </w:p>
    <w:p w:rsidR="009C7402" w:rsidRDefault="009C7402" w:rsidP="009C7402">
      <w:pPr>
        <w:jc w:val="both"/>
      </w:pPr>
    </w:p>
    <w:p w:rsidR="009C7402" w:rsidRDefault="009C7402" w:rsidP="009C7402">
      <w:pPr>
        <w:ind w:firstLine="708"/>
        <w:jc w:val="both"/>
      </w:pPr>
    </w:p>
    <w:p w:rsidR="009C7402" w:rsidRDefault="009C7402" w:rsidP="009C7402">
      <w:pPr>
        <w:ind w:firstLine="708"/>
        <w:jc w:val="both"/>
      </w:pPr>
    </w:p>
    <w:p w:rsidR="009C7402" w:rsidRDefault="009C7402" w:rsidP="009C7402">
      <w:pPr>
        <w:ind w:firstLine="708"/>
        <w:jc w:val="both"/>
      </w:pPr>
      <w:r w:rsidRPr="0082267E">
        <w:t xml:space="preserve">СЛУШАЛИ:  </w:t>
      </w:r>
      <w:r>
        <w:t xml:space="preserve">заместителя главы администрации Кильмезского района </w:t>
      </w:r>
      <w:proofErr w:type="spellStart"/>
      <w:r>
        <w:t>Гилимуллина</w:t>
      </w:r>
      <w:proofErr w:type="spellEnd"/>
      <w:r>
        <w:t xml:space="preserve"> Н.Г.</w:t>
      </w:r>
      <w:r w:rsidRPr="0082267E">
        <w:t xml:space="preserve"> Ознакомил с</w:t>
      </w:r>
      <w:r>
        <w:t xml:space="preserve"> положениями </w:t>
      </w:r>
      <w:r w:rsidRPr="0082267E">
        <w:t xml:space="preserve"> проект</w:t>
      </w:r>
      <w:r>
        <w:t>а</w:t>
      </w:r>
      <w:r w:rsidRPr="0082267E">
        <w:t xml:space="preserve"> </w:t>
      </w:r>
      <w:r>
        <w:t>Правил землепользования и застройки территории Малокильмезского сельского поселения и внес предложения:</w:t>
      </w:r>
    </w:p>
    <w:p w:rsidR="009C7402" w:rsidRDefault="009C7402" w:rsidP="009C7402">
      <w:pPr>
        <w:ind w:firstLine="708"/>
        <w:jc w:val="both"/>
      </w:pPr>
      <w:r>
        <w:t xml:space="preserve">1. Внести корректировку в </w:t>
      </w:r>
      <w:r w:rsidRPr="00603E14">
        <w:rPr>
          <w:b/>
        </w:rPr>
        <w:t>Предельные размеры земельных участков  в части 3 Правил</w:t>
      </w:r>
      <w:r>
        <w:t xml:space="preserve">: </w:t>
      </w:r>
    </w:p>
    <w:p w:rsidR="009C7402" w:rsidRDefault="009C7402" w:rsidP="009C7402">
      <w:pPr>
        <w:jc w:val="both"/>
      </w:pPr>
      <w:r>
        <w:t xml:space="preserve">1,1. Минимальная площадь земельного участка для индивидуальных жилых домов  </w:t>
      </w:r>
      <w:proofErr w:type="gramStart"/>
      <w:r>
        <w:t>согласно решения</w:t>
      </w:r>
      <w:proofErr w:type="gramEnd"/>
      <w:r>
        <w:t xml:space="preserve"> районной Думы -200кв.м. </w:t>
      </w:r>
    </w:p>
    <w:p w:rsidR="009C7402" w:rsidRDefault="009C7402" w:rsidP="009C7402">
      <w:pPr>
        <w:jc w:val="both"/>
      </w:pPr>
      <w:r>
        <w:t>1,2. Требования к ограждению земельных участков со стороны улиц ограждение должно быть прозрачным (решетчатым, сетчатым, не глухим) дополнить словами «исключение могут составить ворота и калитка».</w:t>
      </w:r>
    </w:p>
    <w:p w:rsidR="009C7402" w:rsidRDefault="009C7402" w:rsidP="009C7402">
      <w:pPr>
        <w:jc w:val="both"/>
      </w:pPr>
      <w:r>
        <w:tab/>
        <w:t>2. В карте зон с особыми условиями использования территории убрать объект под цифрой « 6 – ООО «</w:t>
      </w:r>
      <w:proofErr w:type="spellStart"/>
      <w:r>
        <w:t>Агро</w:t>
      </w:r>
      <w:proofErr w:type="spellEnd"/>
      <w:r>
        <w:t>», открытая площадка буртования навоза КРС». В связи с тем</w:t>
      </w:r>
      <w:proofErr w:type="gramStart"/>
      <w:r>
        <w:t xml:space="preserve"> ,</w:t>
      </w:r>
      <w:proofErr w:type="gramEnd"/>
      <w:r>
        <w:t xml:space="preserve"> что в настоящее время буртования навоза в этом месте  не производится, ранее складированный навоз вывезен, площадка полностью  очищена.</w:t>
      </w:r>
    </w:p>
    <w:p w:rsidR="009C7402" w:rsidRDefault="009C7402" w:rsidP="009C7402">
      <w:pPr>
        <w:jc w:val="both"/>
      </w:pPr>
      <w:r>
        <w:t xml:space="preserve"> </w:t>
      </w:r>
      <w:r w:rsidRPr="0082267E">
        <w:t>На день проведения публичных слушаний</w:t>
      </w:r>
      <w:r>
        <w:t xml:space="preserve"> других замечаний и предложений не поступило</w:t>
      </w:r>
      <w:r w:rsidRPr="0082267E">
        <w:t>.</w:t>
      </w:r>
      <w:r w:rsidRPr="005C4B2C">
        <w:t xml:space="preserve"> </w:t>
      </w:r>
    </w:p>
    <w:p w:rsidR="009C7402" w:rsidRDefault="009C7402" w:rsidP="009C7402">
      <w:pPr>
        <w:ind w:firstLine="708"/>
        <w:jc w:val="both"/>
      </w:pPr>
      <w:r>
        <w:t>ВЫСТУПИЛИ:</w:t>
      </w:r>
    </w:p>
    <w:p w:rsidR="009C7402" w:rsidRPr="0082267E" w:rsidRDefault="009C7402" w:rsidP="009C7402">
      <w:pPr>
        <w:ind w:firstLine="708"/>
        <w:jc w:val="both"/>
      </w:pPr>
      <w:r>
        <w:t>1. Маркова Н.Г. поддержала вносимые изменения и предложила рекомендовать сельской Думе</w:t>
      </w:r>
      <w:r w:rsidRPr="0082267E">
        <w:t xml:space="preserve"> </w:t>
      </w:r>
      <w:r>
        <w:t>утвердить</w:t>
      </w:r>
      <w:r w:rsidRPr="0082267E">
        <w:t xml:space="preserve"> проект </w:t>
      </w:r>
      <w:r>
        <w:t>Правил с внесением названных изменений.</w:t>
      </w:r>
    </w:p>
    <w:p w:rsidR="009C7402" w:rsidRPr="0082267E" w:rsidRDefault="009C7402" w:rsidP="009C7402">
      <w:pPr>
        <w:jc w:val="both"/>
      </w:pPr>
      <w:r w:rsidRPr="0082267E">
        <w:t xml:space="preserve">ГОЛОСОВАЛИ: «ЗА» - </w:t>
      </w:r>
      <w:r>
        <w:t>29</w:t>
      </w:r>
      <w:r w:rsidRPr="0082267E">
        <w:t xml:space="preserve"> чел.</w:t>
      </w:r>
      <w:proofErr w:type="gramStart"/>
      <w:r w:rsidRPr="0082267E">
        <w:t xml:space="preserve"> :</w:t>
      </w:r>
      <w:proofErr w:type="gramEnd"/>
      <w:r w:rsidRPr="0082267E">
        <w:t xml:space="preserve"> «ПРОТИВ» - 0 ; «ВОЗДЕРЖАЛИСЬ» - 0</w:t>
      </w:r>
    </w:p>
    <w:p w:rsidR="009C7402" w:rsidRPr="0082267E" w:rsidRDefault="009C7402" w:rsidP="009C7402">
      <w:pPr>
        <w:jc w:val="both"/>
      </w:pPr>
      <w:r w:rsidRPr="0082267E">
        <w:tab/>
        <w:t>РЕШИЛИ:</w:t>
      </w:r>
    </w:p>
    <w:p w:rsidR="009C7402" w:rsidRPr="0082267E" w:rsidRDefault="009C7402" w:rsidP="009C7402">
      <w:pPr>
        <w:jc w:val="both"/>
      </w:pPr>
      <w:r w:rsidRPr="0082267E">
        <w:tab/>
        <w:t xml:space="preserve">1. Рекомендовать сельской Думе </w:t>
      </w:r>
      <w:r>
        <w:t xml:space="preserve"> утвердить  Правила землепользования и заст</w:t>
      </w:r>
      <w:r w:rsidRPr="0082267E">
        <w:t>р</w:t>
      </w:r>
      <w:r>
        <w:t xml:space="preserve">ойки территории </w:t>
      </w:r>
      <w:r w:rsidRPr="0082267E">
        <w:t>Малокильмезско</w:t>
      </w:r>
      <w:r>
        <w:t>го</w:t>
      </w:r>
      <w:r w:rsidRPr="0082267E">
        <w:t xml:space="preserve"> сельско</w:t>
      </w:r>
      <w:r>
        <w:t>го</w:t>
      </w:r>
      <w:r w:rsidRPr="0082267E">
        <w:t xml:space="preserve"> поселени</w:t>
      </w:r>
      <w:r>
        <w:t>я с предложенными  изменениями.</w:t>
      </w:r>
    </w:p>
    <w:p w:rsidR="009C7402" w:rsidRDefault="009C7402" w:rsidP="009C7402">
      <w:pPr>
        <w:jc w:val="both"/>
      </w:pPr>
    </w:p>
    <w:p w:rsidR="009C7402" w:rsidRPr="0082267E" w:rsidRDefault="009C7402" w:rsidP="009C7402">
      <w:pPr>
        <w:jc w:val="both"/>
      </w:pPr>
      <w:r w:rsidRPr="0082267E">
        <w:t xml:space="preserve">Глава сельского поселения                                  </w:t>
      </w:r>
      <w:r w:rsidRPr="0082267E">
        <w:tab/>
      </w:r>
      <w:r w:rsidRPr="0082267E">
        <w:tab/>
      </w:r>
      <w:r w:rsidRPr="0082267E">
        <w:tab/>
      </w:r>
      <w:r w:rsidRPr="0082267E">
        <w:tab/>
      </w:r>
      <w:proofErr w:type="spellStart"/>
      <w:r w:rsidRPr="0082267E">
        <w:t>С.А.Карсаков</w:t>
      </w:r>
      <w:proofErr w:type="spellEnd"/>
    </w:p>
    <w:p w:rsidR="009C7402" w:rsidRDefault="009C7402" w:rsidP="009C7402">
      <w:pPr>
        <w:jc w:val="both"/>
      </w:pPr>
      <w:r w:rsidRPr="0082267E">
        <w:t>Секретарь:</w:t>
      </w:r>
      <w:r w:rsidRPr="0082267E">
        <w:tab/>
      </w:r>
      <w:r w:rsidRPr="0082267E">
        <w:tab/>
      </w:r>
      <w:r w:rsidRPr="0082267E">
        <w:tab/>
      </w:r>
      <w:r w:rsidRPr="0082267E">
        <w:tab/>
      </w:r>
      <w:r w:rsidRPr="0082267E">
        <w:tab/>
      </w:r>
      <w:r w:rsidRPr="0082267E">
        <w:tab/>
      </w:r>
      <w:r w:rsidRPr="0082267E">
        <w:tab/>
      </w:r>
      <w:r>
        <w:t>М.К</w:t>
      </w:r>
      <w:r w:rsidRPr="0082267E">
        <w:t>.</w:t>
      </w:r>
      <w:r>
        <w:t>Лялина</w:t>
      </w:r>
      <w:r w:rsidRPr="0082267E">
        <w:t>.</w:t>
      </w:r>
    </w:p>
    <w:p w:rsidR="009C7402" w:rsidRDefault="009C7402" w:rsidP="009C7402">
      <w:pPr>
        <w:jc w:val="both"/>
      </w:pPr>
    </w:p>
    <w:p w:rsidR="009C7402" w:rsidRDefault="009C7402" w:rsidP="009C7402">
      <w:pPr>
        <w:jc w:val="both"/>
      </w:pPr>
    </w:p>
    <w:p w:rsidR="009C7402" w:rsidRDefault="009C7402" w:rsidP="009C7402">
      <w:pPr>
        <w:jc w:val="both"/>
      </w:pPr>
    </w:p>
    <w:p w:rsidR="009C7402" w:rsidRDefault="009C7402" w:rsidP="009C7402">
      <w:pPr>
        <w:jc w:val="both"/>
      </w:pPr>
    </w:p>
    <w:p w:rsidR="00CC56B9" w:rsidRDefault="009C7402"/>
    <w:sectPr w:rsidR="00CC56B9" w:rsidSect="0040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402"/>
    <w:rsid w:val="00191CA1"/>
    <w:rsid w:val="00343074"/>
    <w:rsid w:val="003973B2"/>
    <w:rsid w:val="00400445"/>
    <w:rsid w:val="008419FA"/>
    <w:rsid w:val="008755A7"/>
    <w:rsid w:val="008E38C9"/>
    <w:rsid w:val="009C7402"/>
    <w:rsid w:val="00A2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0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>Grizli777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2019-03-04T10:49:00Z</dcterms:created>
  <dcterms:modified xsi:type="dcterms:W3CDTF">2019-03-04T10:49:00Z</dcterms:modified>
</cp:coreProperties>
</file>