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E8" w:rsidRPr="001773B0" w:rsidRDefault="009971E8" w:rsidP="009971E8">
      <w:pPr>
        <w:jc w:val="center"/>
        <w:rPr>
          <w:sz w:val="28"/>
          <w:szCs w:val="28"/>
        </w:rPr>
      </w:pPr>
      <w:r w:rsidRPr="001773B0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МАЛОКИЛЬМЕЗСКОЕ  СЕЛЬСКОЕ ПОСЕЛЕНИЕ КИЛЬМЕЗСКОГО РАЙОНА КИРОВСКОЙ ОБЛАСТИ</w:t>
      </w:r>
    </w:p>
    <w:p w:rsidR="009971E8" w:rsidRDefault="009971E8" w:rsidP="009971E8"/>
    <w:p w:rsidR="009971E8" w:rsidRDefault="009971E8" w:rsidP="009971E8"/>
    <w:p w:rsidR="009971E8" w:rsidRDefault="009971E8" w:rsidP="009971E8">
      <w:pPr>
        <w:jc w:val="center"/>
        <w:rPr>
          <w:sz w:val="36"/>
          <w:szCs w:val="36"/>
        </w:rPr>
      </w:pPr>
    </w:p>
    <w:p w:rsidR="009971E8" w:rsidRPr="001773B0" w:rsidRDefault="009971E8" w:rsidP="009971E8">
      <w:pPr>
        <w:jc w:val="center"/>
        <w:rPr>
          <w:sz w:val="28"/>
          <w:szCs w:val="28"/>
        </w:rPr>
      </w:pPr>
      <w:r w:rsidRPr="001773B0">
        <w:rPr>
          <w:sz w:val="28"/>
          <w:szCs w:val="28"/>
        </w:rPr>
        <w:t xml:space="preserve">ПОСТАНОВЛЕНИЕ </w:t>
      </w:r>
    </w:p>
    <w:p w:rsidR="009971E8" w:rsidRDefault="009971E8" w:rsidP="009971E8">
      <w:pPr>
        <w:ind w:left="720"/>
        <w:rPr>
          <w:sz w:val="28"/>
          <w:szCs w:val="28"/>
        </w:rPr>
      </w:pPr>
    </w:p>
    <w:p w:rsidR="009971E8" w:rsidRDefault="009971E8" w:rsidP="009971E8">
      <w:pPr>
        <w:ind w:left="720"/>
        <w:rPr>
          <w:sz w:val="28"/>
          <w:szCs w:val="28"/>
        </w:rPr>
      </w:pPr>
      <w:r>
        <w:rPr>
          <w:sz w:val="28"/>
          <w:szCs w:val="28"/>
        </w:rPr>
        <w:t>01.12.2017                                                                                        № 45</w:t>
      </w:r>
    </w:p>
    <w:p w:rsidR="009971E8" w:rsidRDefault="009971E8" w:rsidP="009971E8">
      <w:pPr>
        <w:ind w:left="720"/>
        <w:jc w:val="center"/>
        <w:rPr>
          <w:sz w:val="28"/>
          <w:szCs w:val="28"/>
        </w:rPr>
      </w:pPr>
    </w:p>
    <w:p w:rsidR="009971E8" w:rsidRPr="001773B0" w:rsidRDefault="009971E8" w:rsidP="009971E8">
      <w:pPr>
        <w:ind w:left="720"/>
        <w:jc w:val="center"/>
        <w:rPr>
          <w:b/>
          <w:sz w:val="28"/>
          <w:szCs w:val="28"/>
        </w:rPr>
      </w:pPr>
      <w:r w:rsidRPr="001773B0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73B0">
        <w:rPr>
          <w:b/>
          <w:sz w:val="28"/>
          <w:szCs w:val="28"/>
        </w:rPr>
        <w:t>подготовке проекта генерального плана Малокильмезского сельского поселения</w:t>
      </w:r>
    </w:p>
    <w:p w:rsidR="009971E8" w:rsidRDefault="009971E8" w:rsidP="009971E8">
      <w:pPr>
        <w:ind w:left="720"/>
        <w:jc w:val="both"/>
        <w:rPr>
          <w:sz w:val="28"/>
          <w:szCs w:val="28"/>
        </w:rPr>
      </w:pPr>
    </w:p>
    <w:p w:rsidR="009971E8" w:rsidRDefault="009971E8" w:rsidP="009971E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</w:t>
      </w:r>
      <w:r w:rsidRPr="001773B0">
        <w:rPr>
          <w:sz w:val="28"/>
          <w:szCs w:val="28"/>
        </w:rPr>
        <w:t>елях определения назначения территории Малокильмезского сельского поселения, исходя из социальных, экономических, экологических и иных факторов</w:t>
      </w:r>
      <w:r>
        <w:rPr>
          <w:sz w:val="28"/>
          <w:szCs w:val="28"/>
        </w:rPr>
        <w:t xml:space="preserve"> для обеспечения устойчивого развития территории, развития инженерной, транспортной и социальной инфраструктур, обеспечение учета интересов граждан и их объединений  в соответствии с Градостроительным кодексом 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 федеральным</w:t>
      </w:r>
      <w:proofErr w:type="gramEnd"/>
      <w:r>
        <w:rPr>
          <w:sz w:val="28"/>
          <w:szCs w:val="28"/>
        </w:rPr>
        <w:t xml:space="preserve"> законодательством, законодательством Кировской области ПОСТАНОВЛЯЮ:</w:t>
      </w:r>
    </w:p>
    <w:p w:rsidR="009971E8" w:rsidRDefault="009971E8" w:rsidP="009971E8">
      <w:pPr>
        <w:ind w:left="720"/>
        <w:jc w:val="both"/>
        <w:rPr>
          <w:sz w:val="28"/>
          <w:szCs w:val="28"/>
        </w:rPr>
      </w:pPr>
    </w:p>
    <w:p w:rsidR="009971E8" w:rsidRDefault="009971E8" w:rsidP="009971E8">
      <w:pPr>
        <w:ind w:left="720"/>
        <w:jc w:val="both"/>
        <w:rPr>
          <w:sz w:val="28"/>
          <w:szCs w:val="28"/>
        </w:rPr>
      </w:pPr>
    </w:p>
    <w:p w:rsidR="009971E8" w:rsidRDefault="009971E8" w:rsidP="00997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подготовку проекта генерального плана  Малокильмезского сельского поселения.</w:t>
      </w:r>
    </w:p>
    <w:p w:rsidR="009971E8" w:rsidRDefault="009971E8" w:rsidP="009971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 на информационном  стенде  в администрации Малокильмезского сельского поселения, а также разместить  в сети интернет на официальном сайте Малокильмезского сельского поселения.</w:t>
      </w:r>
    </w:p>
    <w:p w:rsidR="009971E8" w:rsidRDefault="009971E8" w:rsidP="009971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 собой.</w:t>
      </w: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</w:p>
    <w:p w:rsidR="009971E8" w:rsidRDefault="009971E8" w:rsidP="009971E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9971E8" w:rsidRPr="001773B0" w:rsidRDefault="009971E8" w:rsidP="009971E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В.В.Чиргин</w:t>
      </w:r>
      <w:proofErr w:type="spellEnd"/>
    </w:p>
    <w:p w:rsidR="009971E8" w:rsidRDefault="009971E8" w:rsidP="009971E8"/>
    <w:p w:rsidR="008D62BD" w:rsidRDefault="008D62BD"/>
    <w:sectPr w:rsidR="008D62BD" w:rsidSect="00A2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13E"/>
    <w:multiLevelType w:val="hybridMultilevel"/>
    <w:tmpl w:val="E6329B6A"/>
    <w:lvl w:ilvl="0" w:tplc="F2C621BE">
      <w:start w:val="1"/>
      <w:numFmt w:val="decimal"/>
      <w:lvlText w:val="%1."/>
      <w:lvlJc w:val="left"/>
      <w:pPr>
        <w:tabs>
          <w:tab w:val="num" w:pos="1725"/>
        </w:tabs>
        <w:ind w:left="172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E8"/>
    <w:rsid w:val="008D62BD"/>
    <w:rsid w:val="0099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2017-12-11T07:42:00Z</dcterms:created>
  <dcterms:modified xsi:type="dcterms:W3CDTF">2017-12-11T07:43:00Z</dcterms:modified>
</cp:coreProperties>
</file>